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61B6" w:rsidRDefault="004441D9">
      <w:r>
        <w:rPr>
          <w:noProof/>
        </w:rPr>
        <w:pict>
          <v:shapetype id="_x0000_t202" coordsize="21600,21600" o:spt="202" path="m,l,21600r21600,l21600,xe">
            <v:stroke joinstyle="miter"/>
            <v:path gradientshapeok="t" o:connecttype="rect"/>
          </v:shapetype>
          <v:shape id="_x0000_s1060" type="#_x0000_t202" style="position:absolute;margin-left:158.2pt;margin-top:-52.1pt;width:127.2pt;height:42pt;z-index:251700224;mso-width-relative:margin;mso-height-relative:margin">
            <v:textbox>
              <w:txbxContent>
                <w:p w:rsidR="001758F0" w:rsidRDefault="001758F0">
                  <w:r>
                    <w:t xml:space="preserve">Hugo Hofmann </w:t>
                  </w:r>
                  <w:r>
                    <w:t>3</w:t>
                  </w:r>
                  <w:r w:rsidRPr="001758F0">
                    <w:rPr>
                      <w:vertAlign w:val="superscript"/>
                    </w:rPr>
                    <w:t>e</w:t>
                  </w:r>
                  <w:r>
                    <w:t>3</w:t>
                  </w:r>
                </w:p>
              </w:txbxContent>
            </v:textbox>
          </v:shape>
        </w:pict>
      </w:r>
      <w:r w:rsidR="00AE1F99">
        <w:rPr>
          <w:noProof/>
          <w:lang w:eastAsia="fr-FR"/>
        </w:rPr>
        <w:pict>
          <v:shape id="_x0000_s1029" type="#_x0000_t202" style="position:absolute;margin-left:57.95pt;margin-top:5.65pt;width:360.95pt;height:93pt;z-index:251675648" fillcolor="#ff9" strokeweight=".26mm">
            <v:fill color2="#006"/>
            <v:stroke joinstyle="round"/>
            <v:textbox style="mso-rotate-with-shape:t" inset="0,0,0,0">
              <w:txbxContent>
                <w:p w:rsidR="004441D9" w:rsidRDefault="004441D9" w:rsidP="00AE1F99">
                  <w:pPr>
                    <w:rPr>
                      <w:sz w:val="20"/>
                      <w:szCs w:val="20"/>
                    </w:rPr>
                  </w:pPr>
                  <w:r>
                    <w:rPr>
                      <w:b/>
                      <w:bCs/>
                      <w:sz w:val="20"/>
                      <w:szCs w:val="20"/>
                    </w:rPr>
                    <w:t>Démocrite</w:t>
                  </w:r>
                  <w:r>
                    <w:rPr>
                      <w:sz w:val="20"/>
                      <w:szCs w:val="20"/>
                    </w:rPr>
                    <w:t xml:space="preserve"> (460-370 av. J.C.) </w:t>
                  </w:r>
                </w:p>
                <w:p w:rsidR="004441D9" w:rsidRDefault="004441D9" w:rsidP="00AE1F99">
                  <w:pPr>
                    <w:jc w:val="both"/>
                    <w:rPr>
                      <w:sz w:val="20"/>
                      <w:szCs w:val="20"/>
                    </w:rPr>
                  </w:pPr>
                  <w:r>
                    <w:rPr>
                      <w:sz w:val="20"/>
                      <w:szCs w:val="20"/>
                    </w:rPr>
                    <w:t xml:space="preserve">Démocrite admettait deux principes de formation de l'Univers : le plein qu'il nomma </w:t>
                  </w:r>
                  <w:proofErr w:type="spellStart"/>
                  <w:r>
                    <w:rPr>
                      <w:i/>
                      <w:iCs/>
                      <w:sz w:val="20"/>
                      <w:szCs w:val="20"/>
                    </w:rPr>
                    <w:t>atomos</w:t>
                  </w:r>
                  <w:proofErr w:type="spellEnd"/>
                  <w:r>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txbxContent>
            </v:textbox>
            <w10:wrap type="square"/>
          </v:shape>
        </w:pict>
      </w:r>
      <w:r w:rsidR="00AE1F99">
        <w:rPr>
          <w:noProof/>
          <w:lang w:eastAsia="fr-FR"/>
        </w:rPr>
        <w:drawing>
          <wp:anchor distT="0" distB="0" distL="0" distR="0" simplePos="0" relativeHeight="251667456" behindDoc="0" locked="0" layoutInCell="1" allowOverlap="1">
            <wp:simplePos x="0" y="0"/>
            <wp:positionH relativeFrom="column">
              <wp:posOffset>-637540</wp:posOffset>
            </wp:positionH>
            <wp:positionV relativeFrom="paragraph">
              <wp:posOffset>-147320</wp:posOffset>
            </wp:positionV>
            <wp:extent cx="1366520" cy="1276350"/>
            <wp:effectExtent l="19050" t="0" r="5080"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 cstate="print"/>
                    <a:srcRect/>
                    <a:stretch>
                      <a:fillRect/>
                    </a:stretch>
                  </pic:blipFill>
                  <pic:spPr bwMode="auto">
                    <a:xfrm>
                      <a:off x="0" y="0"/>
                      <a:ext cx="1366520" cy="1276350"/>
                    </a:xfrm>
                    <a:prstGeom prst="rect">
                      <a:avLst/>
                    </a:prstGeom>
                    <a:solidFill>
                      <a:srgbClr val="FFFFFF"/>
                    </a:solidFill>
                    <a:ln w="9525">
                      <a:noFill/>
                      <a:miter lim="800000"/>
                      <a:headEnd/>
                      <a:tailEnd/>
                    </a:ln>
                  </pic:spPr>
                </pic:pic>
              </a:graphicData>
            </a:graphic>
          </wp:anchor>
        </w:drawing>
      </w:r>
    </w:p>
    <w:p w:rsidR="002D256C" w:rsidRDefault="002D256C"/>
    <w:p w:rsidR="002D256C" w:rsidRDefault="002D256C"/>
    <w:p w:rsidR="002D256C" w:rsidRDefault="00D83EE9">
      <w:r>
        <w:rPr>
          <w:noProof/>
          <w:lang w:eastAsia="fr-FR"/>
        </w:rPr>
        <w:pict>
          <v:group id="_x0000_s1042" style="position:absolute;margin-left:-42.05pt;margin-top:22.3pt;width:209.6pt;height:77.6pt;z-index:251680768;mso-wrap-distance-left:0;mso-wrap-distance-right:0" coordorigin="6881,51" coordsize="3786,1442">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43" type="#_x0000_t62" style="position:absolute;left:6881;top:51;width:3785;height:1132;mso-wrap-style:none;v-text-anchor:middle" adj="2680,25653" fillcolor="#cfe7f5" strokecolor="gray" strokeweight=".26mm">
              <v:fill color2="#30180a"/>
              <v:stroke color2="#7f7f7f" joinstyle="round"/>
            </v:shape>
            <v:shape id="_x0000_s1044" type="#_x0000_t202" style="position:absolute;left:7031;top:197;width:3467;height:1294" filled="f" stroked="f" strokecolor="gray">
              <v:stroke color2="#7f7f7f" joinstyle="round"/>
              <v:textbox style="mso-rotate-with-shape:t" inset="0,0,0,0">
                <w:txbxContent>
                  <w:p w:rsidR="004441D9" w:rsidRDefault="004441D9" w:rsidP="00D83EE9">
                    <w:pPr>
                      <w:rPr>
                        <w:color w:val="000000"/>
                        <w:sz w:val="20"/>
                        <w:szCs w:val="20"/>
                      </w:rPr>
                    </w:pPr>
                    <w:r>
                      <w:rPr>
                        <w:color w:val="000000"/>
                        <w:sz w:val="20"/>
                        <w:szCs w:val="20"/>
                      </w:rPr>
                      <w:t xml:space="preserve">Je pense que la matière est composée de petites entités de formes variées, insécables que j’appellerais </w:t>
                    </w:r>
                    <w:proofErr w:type="spellStart"/>
                    <w:r>
                      <w:rPr>
                        <w:i/>
                        <w:color w:val="000000"/>
                        <w:sz w:val="20"/>
                        <w:szCs w:val="20"/>
                      </w:rPr>
                      <w:t>atomos</w:t>
                    </w:r>
                    <w:proofErr w:type="spellEnd"/>
                    <w:r>
                      <w:rPr>
                        <w:color w:val="000000"/>
                        <w:sz w:val="20"/>
                        <w:szCs w:val="20"/>
                      </w:rPr>
                      <w:t>, signifiant « qui ne peut pas être coupé ».</w:t>
                    </w:r>
                  </w:p>
                </w:txbxContent>
              </v:textbox>
            </v:shape>
          </v:group>
        </w:pict>
      </w:r>
    </w:p>
    <w:p w:rsidR="002D256C" w:rsidRDefault="002D256C"/>
    <w:p w:rsidR="002D256C" w:rsidRDefault="002D256C"/>
    <w:p w:rsidR="002D256C" w:rsidRDefault="00AE1F99">
      <w:r>
        <w:rPr>
          <w:noProof/>
          <w:lang w:eastAsia="fr-FR"/>
        </w:rPr>
        <w:drawing>
          <wp:anchor distT="0" distB="0" distL="0" distR="0" simplePos="0" relativeHeight="251669504" behindDoc="0" locked="0" layoutInCell="1" allowOverlap="1">
            <wp:simplePos x="0" y="0"/>
            <wp:positionH relativeFrom="column">
              <wp:posOffset>-565150</wp:posOffset>
            </wp:positionH>
            <wp:positionV relativeFrom="paragraph">
              <wp:posOffset>276225</wp:posOffset>
            </wp:positionV>
            <wp:extent cx="1190625" cy="1295400"/>
            <wp:effectExtent l="19050" t="0" r="9525"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 cstate="print"/>
                    <a:srcRect l="1018"/>
                    <a:stretch>
                      <a:fillRect/>
                    </a:stretch>
                  </pic:blipFill>
                  <pic:spPr bwMode="auto">
                    <a:xfrm>
                      <a:off x="0" y="0"/>
                      <a:ext cx="1190625" cy="1295400"/>
                    </a:xfrm>
                    <a:prstGeom prst="rect">
                      <a:avLst/>
                    </a:prstGeom>
                    <a:solidFill>
                      <a:srgbClr val="FFFFFF"/>
                    </a:solidFill>
                    <a:ln w="9525">
                      <a:noFill/>
                      <a:miter lim="800000"/>
                      <a:headEnd/>
                      <a:tailEnd/>
                    </a:ln>
                  </pic:spPr>
                </pic:pic>
              </a:graphicData>
            </a:graphic>
          </wp:anchor>
        </w:drawing>
      </w:r>
    </w:p>
    <w:p w:rsidR="002D256C" w:rsidRDefault="00B566D6">
      <w:r>
        <w:rPr>
          <w:noProof/>
          <w:lang w:eastAsia="fr-FR"/>
        </w:rPr>
        <w:pict>
          <v:shape id="_x0000_s1031" type="#_x0000_t202" style="position:absolute;margin-left:51.35pt;margin-top:12.8pt;width:351.4pt;height:98.8pt;z-index:251677696" fillcolor="#ff9" strokeweight=".26mm">
            <v:fill color2="#006"/>
            <v:stroke joinstyle="round"/>
            <v:textbox style="mso-next-textbox:#_x0000_s1031;mso-rotate-with-shape:t" inset="0,0,0,0">
              <w:txbxContent>
                <w:p w:rsidR="004441D9" w:rsidRDefault="004441D9" w:rsidP="00B566D6">
                  <w:pPr>
                    <w:rPr>
                      <w:sz w:val="20"/>
                      <w:szCs w:val="20"/>
                    </w:rPr>
                  </w:pPr>
                  <w:r>
                    <w:rPr>
                      <w:b/>
                      <w:bCs/>
                      <w:sz w:val="20"/>
                      <w:szCs w:val="20"/>
                    </w:rPr>
                    <w:t>Aristote</w:t>
                  </w:r>
                  <w:r>
                    <w:rPr>
                      <w:sz w:val="20"/>
                      <w:szCs w:val="20"/>
                    </w:rPr>
                    <w:t xml:space="preserve"> (384-322 av. J.C.)</w:t>
                  </w:r>
                </w:p>
                <w:p w:rsidR="004441D9" w:rsidRDefault="004441D9" w:rsidP="00B566D6">
                  <w:pPr>
                    <w:rPr>
                      <w:sz w:val="20"/>
                      <w:szCs w:val="20"/>
                    </w:rPr>
                  </w:pPr>
                  <w:r>
                    <w:rPr>
                      <w:sz w:val="20"/>
                      <w:szCs w:val="20"/>
                    </w:rPr>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p>
    <w:p w:rsidR="002D256C" w:rsidRDefault="002D256C"/>
    <w:p w:rsidR="002D256C" w:rsidRDefault="002D256C"/>
    <w:p w:rsidR="002D256C" w:rsidRDefault="00AE1F99">
      <w:r>
        <w:t xml:space="preserve">  </w:t>
      </w:r>
    </w:p>
    <w:p w:rsidR="00AE1F99" w:rsidRDefault="004441D9">
      <w:r>
        <w:rPr>
          <w:noProof/>
          <w:lang w:eastAsia="fr-FR"/>
        </w:rPr>
        <w:drawing>
          <wp:anchor distT="0" distB="0" distL="0" distR="0" simplePos="0" relativeHeight="251687936" behindDoc="0" locked="0" layoutInCell="1" allowOverlap="1">
            <wp:simplePos x="0" y="0"/>
            <wp:positionH relativeFrom="column">
              <wp:posOffset>2550160</wp:posOffset>
            </wp:positionH>
            <wp:positionV relativeFrom="paragraph">
              <wp:posOffset>194310</wp:posOffset>
            </wp:positionV>
            <wp:extent cx="1381125" cy="1143000"/>
            <wp:effectExtent l="19050" t="0" r="9525" b="0"/>
            <wp:wrapNone/>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 cstate="print"/>
                    <a:srcRect/>
                    <a:stretch>
                      <a:fillRect/>
                    </a:stretch>
                  </pic:blipFill>
                  <pic:spPr bwMode="auto">
                    <a:xfrm>
                      <a:off x="0" y="0"/>
                      <a:ext cx="1381125" cy="1143000"/>
                    </a:xfrm>
                    <a:prstGeom prst="rect">
                      <a:avLst/>
                    </a:prstGeom>
                    <a:solidFill>
                      <a:srgbClr val="FFFFFF"/>
                    </a:solidFill>
                    <a:ln w="9525">
                      <a:noFill/>
                      <a:miter lim="800000"/>
                      <a:headEnd/>
                      <a:tailEnd/>
                    </a:ln>
                  </pic:spPr>
                </pic:pic>
              </a:graphicData>
            </a:graphic>
          </wp:anchor>
        </w:drawing>
      </w:r>
      <w:r w:rsidR="00D83EE9">
        <w:rPr>
          <w:noProof/>
          <w:lang w:eastAsia="fr-FR"/>
        </w:rPr>
        <w:pict>
          <v:group id="_x0000_s1039" style="position:absolute;margin-left:-50.1pt;margin-top:16.8pt;width:203.5pt;height:79.6pt;z-index:251679744;mso-wrap-distance-left:0;mso-wrap-distance-right:0;mso-position-horizontal-relative:text;mso-position-vertical-relative:text" coordorigin="6699,-393" coordsize="3786,1442">
            <o:lock v:ext="edit" text="t"/>
            <v:shape id="_x0000_s1040" type="#_x0000_t62" style="position:absolute;left:6699;top:-393;width:3785;height:1132;mso-wrap-style:none;v-text-anchor:middle" adj="2463,24131" fillcolor="#cfe7f5" strokecolor="gray" strokeweight=".26mm">
              <v:fill color2="#30180a"/>
              <v:stroke color2="#7f7f7f" joinstyle="round"/>
            </v:shape>
            <v:shape id="_x0000_s1041" type="#_x0000_t202" style="position:absolute;left:6849;top:-246;width:3467;height:1294" filled="f" stroked="f" strokecolor="gray">
              <v:stroke color2="#7f7f7f" joinstyle="round"/>
              <v:textbox style="mso-next-textbox:#_x0000_s1041;mso-rotate-with-shape:t" inset="0,0,0,0">
                <w:txbxContent>
                  <w:p w:rsidR="004441D9" w:rsidRDefault="004441D9" w:rsidP="00D83EE9">
                    <w:pPr>
                      <w:rPr>
                        <w:color w:val="000000"/>
                        <w:sz w:val="20"/>
                        <w:szCs w:val="20"/>
                      </w:rPr>
                    </w:pPr>
                    <w:r>
                      <w:rPr>
                        <w:color w:val="000000"/>
                        <w:sz w:val="20"/>
                        <w:szCs w:val="20"/>
                      </w:rPr>
                      <w:t>La matière est un assemblage subtil de quatre éléments : le feu, l’eau, la terre et l’air. Selon les proportions, la matière sera lourde, sèche, froide…</w:t>
                    </w:r>
                  </w:p>
                </w:txbxContent>
              </v:textbox>
            </v:shape>
          </v:group>
        </w:pict>
      </w:r>
    </w:p>
    <w:p w:rsidR="00AE1F99" w:rsidRDefault="00AE1F99"/>
    <w:p w:rsidR="00AE1F99" w:rsidRDefault="00AE1F99"/>
    <w:p w:rsidR="00AE1F99" w:rsidRDefault="00AE1F99"/>
    <w:p w:rsidR="00AE1F99" w:rsidRDefault="00B566D6">
      <w:r>
        <w:rPr>
          <w:noProof/>
          <w:lang w:eastAsia="fr-FR"/>
        </w:rPr>
        <w:pict>
          <v:shape id="_x0000_s1032" type="#_x0000_t202" style="position:absolute;margin-left:44.7pt;margin-top:12.5pt;width:333.7pt;height:96.75pt;z-index:251678720" fillcolor="#ff9" strokeweight=".26mm">
            <v:fill color2="#006"/>
            <v:stroke joinstyle="round"/>
            <v:textbox style="mso-rotate-with-shape:t" inset="0,0,0,0">
              <w:txbxContent>
                <w:p w:rsidR="004441D9" w:rsidRDefault="004441D9" w:rsidP="00B566D6">
                  <w:pPr>
                    <w:rPr>
                      <w:sz w:val="20"/>
                      <w:szCs w:val="20"/>
                    </w:rPr>
                  </w:pPr>
                  <w:r>
                    <w:rPr>
                      <w:b/>
                      <w:bCs/>
                      <w:sz w:val="20"/>
                      <w:szCs w:val="20"/>
                    </w:rPr>
                    <w:t xml:space="preserve">Dalton </w:t>
                  </w:r>
                  <w:r>
                    <w:rPr>
                      <w:sz w:val="20"/>
                      <w:szCs w:val="20"/>
                    </w:rPr>
                    <w:t>(1766-1844)</w:t>
                  </w:r>
                </w:p>
                <w:p w:rsidR="004441D9" w:rsidRDefault="004441D9" w:rsidP="00B566D6">
                  <w:pPr>
                    <w:jc w:val="both"/>
                    <w:rPr>
                      <w:sz w:val="20"/>
                      <w:szCs w:val="20"/>
                    </w:rPr>
                  </w:pPr>
                  <w:r>
                    <w:rPr>
                      <w:sz w:val="20"/>
                      <w:szCs w:val="20"/>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r>
        <w:rPr>
          <w:noProof/>
          <w:lang w:eastAsia="fr-FR"/>
        </w:rPr>
        <w:drawing>
          <wp:anchor distT="0" distB="0" distL="0" distR="0" simplePos="0" relativeHeight="251671552" behindDoc="0" locked="0" layoutInCell="1" allowOverlap="1">
            <wp:simplePos x="0" y="0"/>
            <wp:positionH relativeFrom="column">
              <wp:posOffset>-680720</wp:posOffset>
            </wp:positionH>
            <wp:positionV relativeFrom="paragraph">
              <wp:posOffset>149225</wp:posOffset>
            </wp:positionV>
            <wp:extent cx="1191895" cy="1276350"/>
            <wp:effectExtent l="19050" t="0" r="8255" b="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cstate="print"/>
                    <a:srcRect r="4955"/>
                    <a:stretch>
                      <a:fillRect/>
                    </a:stretch>
                  </pic:blipFill>
                  <pic:spPr bwMode="auto">
                    <a:xfrm>
                      <a:off x="0" y="0"/>
                      <a:ext cx="1191895" cy="1276350"/>
                    </a:xfrm>
                    <a:prstGeom prst="rect">
                      <a:avLst/>
                    </a:prstGeom>
                    <a:solidFill>
                      <a:srgbClr val="FFFFFF"/>
                    </a:solidFill>
                    <a:ln w="9525">
                      <a:noFill/>
                      <a:miter lim="800000"/>
                      <a:headEnd/>
                      <a:tailEnd/>
                    </a:ln>
                  </pic:spPr>
                </pic:pic>
              </a:graphicData>
            </a:graphic>
          </wp:anchor>
        </w:drawing>
      </w:r>
    </w:p>
    <w:p w:rsidR="00AE1F99" w:rsidRDefault="00AE1F99"/>
    <w:p w:rsidR="00AE1F99" w:rsidRDefault="00AE1F99"/>
    <w:p w:rsidR="00AE1F99" w:rsidRDefault="00AE1F99"/>
    <w:p w:rsidR="00AE1F99" w:rsidRDefault="00AE1F99"/>
    <w:p w:rsidR="00AE1F99" w:rsidRDefault="004441D9">
      <w:r>
        <w:rPr>
          <w:noProof/>
          <w:lang w:eastAsia="fr-FR"/>
        </w:rPr>
        <w:drawing>
          <wp:anchor distT="0" distB="0" distL="0" distR="0" simplePos="0" relativeHeight="251696128" behindDoc="0" locked="0" layoutInCell="1" allowOverlap="1">
            <wp:simplePos x="0" y="0"/>
            <wp:positionH relativeFrom="column">
              <wp:posOffset>2395855</wp:posOffset>
            </wp:positionH>
            <wp:positionV relativeFrom="paragraph">
              <wp:posOffset>10160</wp:posOffset>
            </wp:positionV>
            <wp:extent cx="1154430" cy="866775"/>
            <wp:effectExtent l="19050" t="0" r="7620" b="0"/>
            <wp:wrapNone/>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 cstate="print"/>
                    <a:srcRect/>
                    <a:stretch>
                      <a:fillRect/>
                    </a:stretch>
                  </pic:blipFill>
                  <pic:spPr bwMode="auto">
                    <a:xfrm>
                      <a:off x="0" y="0"/>
                      <a:ext cx="1154430" cy="866775"/>
                    </a:xfrm>
                    <a:prstGeom prst="rect">
                      <a:avLst/>
                    </a:prstGeom>
                    <a:solidFill>
                      <a:srgbClr val="FFFFFF"/>
                    </a:solidFill>
                    <a:ln w="9525">
                      <a:noFill/>
                      <a:miter lim="800000"/>
                      <a:headEnd/>
                      <a:tailEnd/>
                    </a:ln>
                  </pic:spPr>
                </pic:pic>
              </a:graphicData>
            </a:graphic>
          </wp:anchor>
        </w:drawing>
      </w:r>
      <w:r>
        <w:rPr>
          <w:noProof/>
          <w:lang w:eastAsia="fr-FR"/>
        </w:rPr>
        <w:pict>
          <v:group id="_x0000_s1054" style="position:absolute;margin-left:-57.4pt;margin-top:9.05pt;width:215.6pt;height:58.55pt;z-index:251684864;mso-wrap-distance-left:0;mso-wrap-distance-right:0;mso-position-horizontal-relative:text;mso-position-vertical-relative:text" coordorigin="6849,243" coordsize="3842,991">
            <o:lock v:ext="edit" text="t"/>
            <v:shape id="_x0000_s1055" type="#_x0000_t62" style="position:absolute;left:6849;top:243;width:3841;height:858;mso-wrap-style:none;v-text-anchor:middle" adj="2427,27219" fillcolor="#cfe7f5" strokecolor="gray" strokeweight=".26mm">
              <v:fill color2="#30180a"/>
              <v:stroke color2="#7f7f7f" joinstyle="round"/>
            </v:shape>
            <v:shape id="_x0000_s1056" type="#_x0000_t202" style="position:absolute;left:7055;top:344;width:3467;height:889" filled="f" stroked="f" strokecolor="gray">
              <v:stroke color2="#7f7f7f" joinstyle="round"/>
              <v:textbox style="mso-rotate-with-shape:t" inset="0,0,0,0">
                <w:txbxContent>
                  <w:p w:rsidR="004441D9" w:rsidRDefault="004441D9" w:rsidP="004441D9">
                    <w:pPr>
                      <w:rPr>
                        <w:color w:val="000000"/>
                        <w:sz w:val="20"/>
                        <w:szCs w:val="20"/>
                      </w:rPr>
                    </w:pPr>
                    <w:r>
                      <w:rPr>
                        <w:color w:val="000000"/>
                        <w:sz w:val="20"/>
                        <w:szCs w:val="20"/>
                      </w:rPr>
                      <w:t>Les atomes qui constituent la matière seraient assimilables à des boules de billard.</w:t>
                    </w:r>
                  </w:p>
                </w:txbxContent>
              </v:textbox>
            </v:shape>
          </v:group>
        </w:pict>
      </w:r>
    </w:p>
    <w:p w:rsidR="00AE1F99" w:rsidRDefault="00AE1F99"/>
    <w:p w:rsidR="00AE1F99" w:rsidRDefault="00AE1F99"/>
    <w:p w:rsidR="00AE1F99" w:rsidRDefault="00AE1F99"/>
    <w:p w:rsidR="00AE1F99" w:rsidRDefault="00AE1F99">
      <w:r>
        <w:rPr>
          <w:noProof/>
          <w:lang w:eastAsia="fr-FR"/>
        </w:rPr>
        <w:drawing>
          <wp:anchor distT="0" distB="0" distL="0" distR="0" simplePos="0" relativeHeight="251661312" behindDoc="0" locked="0" layoutInCell="1" allowOverlap="1">
            <wp:simplePos x="0" y="0"/>
            <wp:positionH relativeFrom="column">
              <wp:posOffset>-804545</wp:posOffset>
            </wp:positionH>
            <wp:positionV relativeFrom="paragraph">
              <wp:posOffset>108585</wp:posOffset>
            </wp:positionV>
            <wp:extent cx="1238250" cy="1162050"/>
            <wp:effectExtent l="19050" t="0" r="0"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srcRect/>
                    <a:stretch>
                      <a:fillRect/>
                    </a:stretch>
                  </pic:blipFill>
                  <pic:spPr bwMode="auto">
                    <a:xfrm>
                      <a:off x="0" y="0"/>
                      <a:ext cx="1238250" cy="1162050"/>
                    </a:xfrm>
                    <a:prstGeom prst="rect">
                      <a:avLst/>
                    </a:prstGeom>
                    <a:solidFill>
                      <a:srgbClr val="FFFFFF"/>
                    </a:solidFill>
                    <a:ln w="9525">
                      <a:noFill/>
                      <a:miter lim="800000"/>
                      <a:headEnd/>
                      <a:tailEnd/>
                    </a:ln>
                  </pic:spPr>
                </pic:pic>
              </a:graphicData>
            </a:graphic>
          </wp:anchor>
        </w:drawing>
      </w:r>
    </w:p>
    <w:p w:rsidR="00AE1F99" w:rsidRDefault="00B566D6">
      <w:r>
        <w:rPr>
          <w:noProof/>
          <w:lang w:eastAsia="fr-FR"/>
        </w:rPr>
        <w:pict>
          <v:shape id="_x0000_s1027" type="#_x0000_t202" style="position:absolute;margin-left:44.7pt;margin-top:1.85pt;width:350.5pt;height:121.05pt;z-index:251673600" fillcolor="#ff9" strokeweight=".26mm">
            <v:fill color2="#006"/>
            <v:stroke joinstyle="round"/>
            <v:textbox style="mso-rotate-with-shape:t" inset="0,0,0,0">
              <w:txbxContent>
                <w:p w:rsidR="004441D9" w:rsidRDefault="004441D9" w:rsidP="002D256C">
                  <w:pPr>
                    <w:rPr>
                      <w:sz w:val="20"/>
                      <w:szCs w:val="20"/>
                    </w:rPr>
                  </w:pPr>
                  <w:r>
                    <w:rPr>
                      <w:b/>
                      <w:bCs/>
                      <w:sz w:val="20"/>
                      <w:szCs w:val="20"/>
                    </w:rPr>
                    <w:t xml:space="preserve">Thomson </w:t>
                  </w:r>
                  <w:r>
                    <w:rPr>
                      <w:sz w:val="20"/>
                      <w:szCs w:val="20"/>
                    </w:rPr>
                    <w:t>(1856-1940)</w:t>
                  </w:r>
                </w:p>
                <w:p w:rsidR="004441D9" w:rsidRDefault="004441D9" w:rsidP="002D256C">
                  <w:pPr>
                    <w:jc w:val="both"/>
                    <w:rPr>
                      <w:sz w:val="20"/>
                      <w:szCs w:val="20"/>
                    </w:rPr>
                  </w:pP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p>
    <w:p w:rsidR="00AE1F99" w:rsidRDefault="00AE1F99"/>
    <w:p w:rsidR="00AE1F99" w:rsidRDefault="004441D9">
      <w:r w:rsidRPr="004441D9">
        <w:lastRenderedPageBreak/>
        <w:drawing>
          <wp:anchor distT="0" distB="0" distL="0" distR="0" simplePos="0" relativeHeight="251698176" behindDoc="0" locked="0" layoutInCell="1" allowOverlap="1">
            <wp:simplePos x="0" y="0"/>
            <wp:positionH relativeFrom="column">
              <wp:posOffset>2843530</wp:posOffset>
            </wp:positionH>
            <wp:positionV relativeFrom="paragraph">
              <wp:posOffset>-547370</wp:posOffset>
            </wp:positionV>
            <wp:extent cx="1000125" cy="923925"/>
            <wp:effectExtent l="19050" t="0" r="9525" b="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1" cstate="print"/>
                    <a:srcRect/>
                    <a:stretch>
                      <a:fillRect/>
                    </a:stretch>
                  </pic:blipFill>
                  <pic:spPr bwMode="auto">
                    <a:xfrm>
                      <a:off x="0" y="0"/>
                      <a:ext cx="1000125" cy="923925"/>
                    </a:xfrm>
                    <a:prstGeom prst="rect">
                      <a:avLst/>
                    </a:prstGeom>
                    <a:solidFill>
                      <a:srgbClr val="FFFFFF"/>
                    </a:solidFill>
                    <a:ln w="9525">
                      <a:noFill/>
                      <a:miter lim="800000"/>
                      <a:headEnd/>
                      <a:tailEnd/>
                    </a:ln>
                  </pic:spPr>
                </pic:pic>
              </a:graphicData>
            </a:graphic>
          </wp:anchor>
        </w:drawing>
      </w:r>
      <w:r w:rsidRPr="004441D9">
        <w:drawing>
          <wp:anchor distT="0" distB="0" distL="0" distR="0" simplePos="0" relativeHeight="251694080" behindDoc="0" locked="0" layoutInCell="1" allowOverlap="1">
            <wp:simplePos x="0" y="0"/>
            <wp:positionH relativeFrom="column">
              <wp:posOffset>3186430</wp:posOffset>
            </wp:positionH>
            <wp:positionV relativeFrom="paragraph">
              <wp:posOffset>4900930</wp:posOffset>
            </wp:positionV>
            <wp:extent cx="1333500" cy="781050"/>
            <wp:effectExtent l="19050" t="0" r="0" b="0"/>
            <wp:wrapNone/>
            <wp:docPr id="4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2" cstate="print"/>
                    <a:srcRect/>
                    <a:stretch>
                      <a:fillRect/>
                    </a:stretch>
                  </pic:blipFill>
                  <pic:spPr bwMode="auto">
                    <a:xfrm>
                      <a:off x="0" y="0"/>
                      <a:ext cx="1333500" cy="781050"/>
                    </a:xfrm>
                    <a:prstGeom prst="rect">
                      <a:avLst/>
                    </a:prstGeom>
                    <a:solidFill>
                      <a:srgbClr val="FFFFFF"/>
                    </a:solidFill>
                    <a:ln w="9525">
                      <a:noFill/>
                      <a:miter lim="800000"/>
                      <a:headEnd/>
                      <a:tailEnd/>
                    </a:ln>
                  </pic:spPr>
                </pic:pic>
              </a:graphicData>
            </a:graphic>
          </wp:anchor>
        </w:drawing>
      </w:r>
      <w:r>
        <w:rPr>
          <w:noProof/>
          <w:lang w:eastAsia="fr-FR"/>
        </w:rPr>
        <w:pict>
          <v:group id="_x0000_s1057" style="position:absolute;margin-left:-61.15pt;margin-top:395.3pt;width:264pt;height:67.15pt;z-index:251685888;mso-wrap-distance-left:0;mso-wrap-distance-right:0;mso-position-horizontal-relative:text;mso-position-vertical-relative:text" coordorigin="7267,219" coordsize="3786,1441">
            <o:lock v:ext="edit" text="t"/>
            <v:shape id="_x0000_s1058" type="#_x0000_t62" style="position:absolute;left:7267;top:219;width:3785;height:1132;mso-wrap-style:none;v-text-anchor:middle" adj="2514,24911" fillcolor="#cfe7f5" strokecolor="gray" strokeweight=".26mm">
              <v:fill color2="#30180a"/>
              <v:stroke color2="#7f7f7f" joinstyle="round"/>
            </v:shape>
            <v:shape id="_x0000_s1059" type="#_x0000_t202" style="position:absolute;left:7417;top:365;width:3467;height:1294" filled="f" stroked="f" strokecolor="gray">
              <v:stroke color2="#7f7f7f" joinstyle="round"/>
              <v:textbox style="mso-rotate-with-shape:t" inset="0,0,0,0">
                <w:txbxContent>
                  <w:p w:rsidR="004441D9" w:rsidRDefault="004441D9" w:rsidP="004441D9">
                    <w:pPr>
                      <w:rPr>
                        <w:color w:val="000000"/>
                        <w:sz w:val="20"/>
                        <w:szCs w:val="20"/>
                      </w:rPr>
                    </w:pPr>
                    <w:r>
                      <w:rPr>
                        <w:color w:val="000000"/>
                        <w:sz w:val="20"/>
                        <w:szCs w:val="20"/>
                      </w:rPr>
                      <w:t>Si j’admets que l’électron se déplace autour du noyau, je rajouterais qu’il ne peut occuper que des orbites bien précises. Un peu comme les étages d’un immeuble.</w:t>
                    </w:r>
                  </w:p>
                </w:txbxContent>
              </v:textbox>
            </v:shape>
          </v:group>
        </w:pict>
      </w:r>
      <w:r>
        <w:rPr>
          <w:noProof/>
          <w:lang w:eastAsia="fr-FR"/>
        </w:rPr>
        <w:drawing>
          <wp:anchor distT="0" distB="0" distL="0" distR="0" simplePos="0" relativeHeight="251692032" behindDoc="0" locked="0" layoutInCell="1" allowOverlap="1">
            <wp:simplePos x="0" y="0"/>
            <wp:positionH relativeFrom="column">
              <wp:posOffset>1929130</wp:posOffset>
            </wp:positionH>
            <wp:positionV relativeFrom="paragraph">
              <wp:posOffset>2710180</wp:posOffset>
            </wp:positionV>
            <wp:extent cx="1200150" cy="895350"/>
            <wp:effectExtent l="19050" t="0" r="0" b="0"/>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3" cstate="print"/>
                    <a:srcRect/>
                    <a:stretch>
                      <a:fillRect/>
                    </a:stretch>
                  </pic:blipFill>
                  <pic:spPr bwMode="auto">
                    <a:xfrm>
                      <a:off x="0" y="0"/>
                      <a:ext cx="1200150" cy="895350"/>
                    </a:xfrm>
                    <a:prstGeom prst="rect">
                      <a:avLst/>
                    </a:prstGeom>
                    <a:solidFill>
                      <a:srgbClr val="FFFFFF"/>
                    </a:solidFill>
                    <a:ln w="9525">
                      <a:noFill/>
                      <a:miter lim="800000"/>
                      <a:headEnd/>
                      <a:tailEnd/>
                    </a:ln>
                  </pic:spPr>
                </pic:pic>
              </a:graphicData>
            </a:graphic>
          </wp:anchor>
        </w:drawing>
      </w:r>
      <w:r>
        <w:rPr>
          <w:noProof/>
          <w:lang w:eastAsia="fr-FR"/>
        </w:rPr>
        <w:pict>
          <v:group id="_x0000_s1051" style="position:absolute;margin-left:-61.15pt;margin-top:217.9pt;width:189.3pt;height:58.9pt;z-index:251683840;mso-wrap-distance-left:0;mso-wrap-distance-right:0;mso-position-horizontal-relative:text;mso-position-vertical-relative:text" coordorigin="774,252" coordsize="3786,1179">
            <o:lock v:ext="edit" text="t"/>
            <v:shape id="_x0000_s1052" type="#_x0000_t62" style="position:absolute;left:774;top:252;width:3785;height:924;mso-wrap-style:none;v-text-anchor:middle" adj="2685,26166" fillcolor="#cfe7f5" strokecolor="gray" strokeweight=".26mm">
              <v:fill color2="#30180a"/>
              <v:stroke color2="#7f7f7f" joinstyle="round"/>
            </v:shape>
            <v:shape id="_x0000_s1053" type="#_x0000_t202" style="position:absolute;left:924;top:372;width:3467;height:1057" filled="f" stroked="f" strokecolor="gray">
              <v:stroke color2="#7f7f7f" joinstyle="round"/>
              <v:textbox style="mso-rotate-with-shape:t" inset="0,0,0,0">
                <w:txbxContent>
                  <w:p w:rsidR="004441D9" w:rsidRDefault="004441D9" w:rsidP="00D83EE9">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w:r>
      <w:r w:rsidRPr="004441D9">
        <w:drawing>
          <wp:anchor distT="0" distB="0" distL="0" distR="0" simplePos="0" relativeHeight="251689984" behindDoc="0" locked="0" layoutInCell="1" allowOverlap="1">
            <wp:simplePos x="0" y="0"/>
            <wp:positionH relativeFrom="column">
              <wp:posOffset>3424555</wp:posOffset>
            </wp:positionH>
            <wp:positionV relativeFrom="paragraph">
              <wp:posOffset>8348980</wp:posOffset>
            </wp:positionV>
            <wp:extent cx="1219200" cy="857250"/>
            <wp:effectExtent l="19050" t="0" r="0" b="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4" cstate="print"/>
                    <a:srcRect/>
                    <a:stretch>
                      <a:fillRect/>
                    </a:stretch>
                  </pic:blipFill>
                  <pic:spPr bwMode="auto">
                    <a:xfrm>
                      <a:off x="0" y="0"/>
                      <a:ext cx="1219200" cy="857250"/>
                    </a:xfrm>
                    <a:prstGeom prst="rect">
                      <a:avLst/>
                    </a:prstGeom>
                    <a:solidFill>
                      <a:srgbClr val="FFFFFF"/>
                    </a:solidFill>
                    <a:ln w="9525">
                      <a:noFill/>
                      <a:miter lim="800000"/>
                      <a:headEnd/>
                      <a:tailEnd/>
                    </a:ln>
                  </pic:spPr>
                </pic:pic>
              </a:graphicData>
            </a:graphic>
          </wp:anchor>
        </w:drawing>
      </w:r>
      <w:r w:rsidR="00D83EE9">
        <w:rPr>
          <w:noProof/>
          <w:lang w:eastAsia="fr-FR"/>
        </w:rPr>
        <w:pict>
          <v:group id="_x0000_s1048" style="position:absolute;margin-left:-46.05pt;margin-top:625.15pt;width:235.5pt;height:97pt;z-index:251682816;mso-wrap-distance-left:0;mso-wrap-distance-right:0;mso-position-horizontal-relative:text;mso-position-vertical-relative:text" coordorigin="1073,86" coordsize="3786,1835">
            <o:lock v:ext="edit" text="t"/>
            <v:shape id="_x0000_s1049" type="#_x0000_t62" style="position:absolute;left:1073;top:86;width:3785;height:1441;mso-wrap-style:none;v-text-anchor:middle" adj="-205,25818" fillcolor="#cfe7f5" strokecolor="gray" strokeweight=".26mm">
              <v:fill color2="#30180a"/>
              <v:stroke color2="#7f7f7f" joinstyle="round"/>
            </v:shape>
            <v:shape id="_x0000_s1050" type="#_x0000_t202" style="position:absolute;left:1223;top:272;width:3467;height:1648" filled="f" stroked="f" strokecolor="gray">
              <v:stroke color2="#7f7f7f" joinstyle="round"/>
              <v:textbox style="mso-rotate-with-shape:t" inset="0,0,0,0">
                <w:txbxContent>
                  <w:p w:rsidR="004441D9" w:rsidRDefault="004441D9" w:rsidP="00D83EE9">
                    <w:pPr>
                      <w:rPr>
                        <w:color w:val="000000"/>
                        <w:sz w:val="20"/>
                        <w:szCs w:val="20"/>
                      </w:rPr>
                    </w:pPr>
                    <w:r>
                      <w:rPr>
                        <w:color w:val="000000"/>
                        <w:sz w:val="20"/>
                        <w:szCs w:val="20"/>
                      </w:rPr>
                      <w:t>Les progrès de la Physique montrent que nous ne pouvons pas connaître à la fois la vitesse et la position des électrons. L’atome serait constitué d’un noyau baignant dans un nuage électronique.</w:t>
                    </w:r>
                  </w:p>
                </w:txbxContent>
              </v:textbox>
            </v:shape>
          </v:group>
        </w:pict>
      </w:r>
      <w:r w:rsidR="00D83EE9">
        <w:rPr>
          <w:noProof/>
          <w:lang w:eastAsia="fr-FR"/>
        </w:rPr>
        <w:pict>
          <v:group id="_x0000_s1045" style="position:absolute;margin-left:-43.4pt;margin-top:-49.1pt;width:195.35pt;height:98.05pt;z-index:251681792;mso-wrap-distance-left:0;mso-wrap-distance-right:0;mso-position-horizontal-relative:text;mso-position-vertical-relative:text" coordorigin="-2,29" coordsize="3786,1835">
            <o:lock v:ext="edit" text="t"/>
            <v:shape id="_x0000_s1046" type="#_x0000_t62" style="position:absolute;left:-2;top:29;width:3785;height:1441;mso-wrap-style:none;v-text-anchor:middle" adj="-205,25818" fillcolor="#cfe7f5" strokecolor="gray" strokeweight=".26mm">
              <v:fill color2="#30180a"/>
              <v:stroke color2="#7f7f7f" joinstyle="round"/>
            </v:shape>
            <v:shape id="_x0000_s1047" type="#_x0000_t202" style="position:absolute;left:148;top:215;width:3467;height:1648" filled="f" stroked="f" strokecolor="gray">
              <v:stroke color2="#7f7f7f" joinstyle="round"/>
              <v:textbox style="mso-rotate-with-shape:t" inset="0,0,0,0">
                <w:txbxContent>
                  <w:p w:rsidR="004441D9" w:rsidRDefault="004441D9" w:rsidP="00D83EE9">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w:r>
      <w:r w:rsidR="00B566D6">
        <w:rPr>
          <w:noProof/>
          <w:lang w:eastAsia="fr-FR"/>
        </w:rPr>
        <w:pict>
          <v:shape id="_x0000_s1030" type="#_x0000_t202" style="position:absolute;margin-left:31.85pt;margin-top:534.4pt;width:373.85pt;height:84.35pt;z-index:251676672;mso-position-horizontal-relative:text;mso-position-vertical-relative:text" fillcolor="#ff9" strokeweight=".26mm">
            <v:fill color2="#006"/>
            <v:stroke joinstyle="round"/>
            <v:textbox style="mso-rotate-with-shape:t" inset="0,0,0,0">
              <w:txbxContent>
                <w:p w:rsidR="004441D9" w:rsidRDefault="004441D9" w:rsidP="00B566D6">
                  <w:pPr>
                    <w:rPr>
                      <w:sz w:val="20"/>
                      <w:szCs w:val="20"/>
                    </w:rPr>
                  </w:pPr>
                  <w:r>
                    <w:rPr>
                      <w:b/>
                      <w:bCs/>
                      <w:sz w:val="20"/>
                      <w:szCs w:val="20"/>
                    </w:rPr>
                    <w:t xml:space="preserve">Schrödinger </w:t>
                  </w:r>
                  <w:r>
                    <w:rPr>
                      <w:sz w:val="20"/>
                      <w:szCs w:val="20"/>
                    </w:rPr>
                    <w:t>(1887-1961)</w:t>
                  </w:r>
                </w:p>
                <w:p w:rsidR="004441D9" w:rsidRDefault="004441D9" w:rsidP="00B566D6">
                  <w:pPr>
                    <w:jc w:val="both"/>
                    <w:rPr>
                      <w:sz w:val="20"/>
                      <w:szCs w:val="20"/>
                    </w:rPr>
                  </w:pPr>
                  <w:r>
                    <w:rPr>
                      <w:sz w:val="20"/>
                      <w:szCs w:val="20"/>
                    </w:rPr>
                    <w:t xml:space="preserve">En s’inspirant des recherches de Louis de Broglie, physicien français, Erwin Schrödinger, physicien autrichien, en 1926 propose un nouveau modèle de l’atome dans  lequel, les électrons ne décrivent plus des orbites, mais sont contenus dans des </w:t>
                  </w:r>
                  <w:r>
                    <w:rPr>
                      <w:i/>
                      <w:iCs/>
                      <w:sz w:val="20"/>
                      <w:szCs w:val="20"/>
                    </w:rPr>
                    <w:t>nuages</w:t>
                  </w:r>
                  <w:r>
                    <w:rPr>
                      <w:sz w:val="20"/>
                      <w:szCs w:val="20"/>
                    </w:rPr>
                    <w:t>. C’est le modèle actuel de l’atome : le modèle quantique.</w:t>
                  </w:r>
                </w:p>
              </w:txbxContent>
            </v:textbox>
            <w10:wrap type="square"/>
          </v:shape>
        </w:pict>
      </w:r>
      <w:r w:rsidR="00AE1F99">
        <w:rPr>
          <w:noProof/>
          <w:lang w:eastAsia="fr-FR"/>
        </w:rPr>
        <w:pict>
          <v:shape id="_x0000_s1028" type="#_x0000_t202" style="position:absolute;margin-left:37.35pt;margin-top:286.15pt;width:368.05pt;height:81pt;z-index:251674624;mso-position-horizontal-relative:text;mso-position-vertical-relative:text" fillcolor="#ff9" strokeweight=".26mm">
            <v:fill color2="#006"/>
            <v:stroke joinstyle="round"/>
            <v:textbox style="mso-rotate-with-shape:t" inset="0,0,0,0">
              <w:txbxContent>
                <w:p w:rsidR="004441D9" w:rsidRDefault="004441D9" w:rsidP="00AE1F99">
                  <w:pPr>
                    <w:jc w:val="both"/>
                    <w:rPr>
                      <w:sz w:val="20"/>
                      <w:szCs w:val="20"/>
                    </w:rPr>
                  </w:pPr>
                  <w:proofErr w:type="spellStart"/>
                  <w:r>
                    <w:rPr>
                      <w:rFonts w:eastAsia="Calibri"/>
                      <w:b/>
                      <w:bCs/>
                      <w:sz w:val="20"/>
                      <w:szCs w:val="20"/>
                    </w:rPr>
                    <w:t>Böhr</w:t>
                  </w:r>
                  <w:proofErr w:type="spellEnd"/>
                  <w:r>
                    <w:rPr>
                      <w:rFonts w:eastAsia="Calibri"/>
                      <w:sz w:val="20"/>
                      <w:szCs w:val="20"/>
                    </w:rPr>
                    <w:t xml:space="preserve"> </w:t>
                  </w:r>
                  <w:r>
                    <w:rPr>
                      <w:sz w:val="20"/>
                      <w:szCs w:val="20"/>
                    </w:rPr>
                    <w:t>(1885-1962)</w:t>
                  </w:r>
                </w:p>
                <w:p w:rsidR="004441D9" w:rsidRDefault="004441D9" w:rsidP="00AE1F99">
                  <w:pPr>
                    <w:jc w:val="both"/>
                    <w:rPr>
                      <w:rFonts w:eastAsia="Calibri"/>
                      <w:sz w:val="20"/>
                      <w:szCs w:val="20"/>
                    </w:rPr>
                  </w:pPr>
                  <w:r>
                    <w:rPr>
                      <w:rFonts w:eastAsia="Calibri"/>
                      <w:sz w:val="20"/>
                      <w:szCs w:val="20"/>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p>
              </w:txbxContent>
            </v:textbox>
            <w10:wrap type="square"/>
          </v:shape>
        </w:pict>
      </w:r>
      <w:r w:rsidR="00AE1F99">
        <w:rPr>
          <w:noProof/>
          <w:lang w:eastAsia="fr-FR"/>
        </w:rPr>
        <w:pict>
          <v:shape id="_x0000_s1026" type="#_x0000_t202" style="position:absolute;margin-left:31.85pt;margin-top:61.15pt;width:353.3pt;height:145.5pt;z-index:251672576;mso-position-horizontal-relative:text;mso-position-vertical-relative:text" fillcolor="#ff9" strokeweight=".26mm">
            <v:fill color2="#006"/>
            <v:stroke joinstyle="round"/>
            <v:textbox style="mso-rotate-with-shape:t" inset="0,0,0,0">
              <w:txbxContent>
                <w:p w:rsidR="004441D9" w:rsidRDefault="004441D9" w:rsidP="002D256C">
                  <w:pPr>
                    <w:rPr>
                      <w:sz w:val="20"/>
                      <w:szCs w:val="20"/>
                    </w:rPr>
                  </w:pPr>
                  <w:r>
                    <w:rPr>
                      <w:b/>
                      <w:bCs/>
                      <w:sz w:val="20"/>
                      <w:szCs w:val="20"/>
                    </w:rPr>
                    <w:t xml:space="preserve">Rutherford </w:t>
                  </w:r>
                  <w:r>
                    <w:rPr>
                      <w:sz w:val="20"/>
                      <w:szCs w:val="20"/>
                    </w:rPr>
                    <w:t>(1871-1937)</w:t>
                  </w:r>
                </w:p>
                <w:p w:rsidR="004441D9" w:rsidRDefault="004441D9" w:rsidP="002D256C">
                  <w:pPr>
                    <w:jc w:val="both"/>
                    <w:rPr>
                      <w:sz w:val="20"/>
                      <w:szCs w:val="20"/>
                    </w:rPr>
                  </w:pPr>
                  <w:r>
                    <w:rPr>
                      <w:sz w:val="20"/>
                      <w:szCs w:val="20"/>
                    </w:rPr>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txbxContent>
            </v:textbox>
            <w10:wrap type="square"/>
          </v:shape>
        </w:pict>
      </w:r>
      <w:r w:rsidR="00AE1F99">
        <w:rPr>
          <w:noProof/>
          <w:lang w:eastAsia="fr-FR"/>
        </w:rPr>
        <w:drawing>
          <wp:anchor distT="0" distB="0" distL="0" distR="0" simplePos="0" relativeHeight="251659264" behindDoc="0" locked="0" layoutInCell="1" allowOverlap="1">
            <wp:simplePos x="0" y="0"/>
            <wp:positionH relativeFrom="column">
              <wp:posOffset>-680720</wp:posOffset>
            </wp:positionH>
            <wp:positionV relativeFrom="paragraph">
              <wp:posOffset>3662680</wp:posOffset>
            </wp:positionV>
            <wp:extent cx="1171575" cy="1162050"/>
            <wp:effectExtent l="19050" t="0" r="9525" b="0"/>
            <wp:wrapNone/>
            <wp:docPr id="1"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srcRect/>
                    <a:stretch>
                      <a:fillRect/>
                    </a:stretch>
                  </pic:blipFill>
                  <pic:spPr bwMode="auto">
                    <a:xfrm>
                      <a:off x="0" y="0"/>
                      <a:ext cx="1171575" cy="1162050"/>
                    </a:xfrm>
                    <a:prstGeom prst="rect">
                      <a:avLst/>
                    </a:prstGeom>
                    <a:solidFill>
                      <a:srgbClr val="FFFFFF"/>
                    </a:solidFill>
                    <a:ln w="9525">
                      <a:noFill/>
                      <a:miter lim="800000"/>
                      <a:headEnd/>
                      <a:tailEnd/>
                    </a:ln>
                  </pic:spPr>
                </pic:pic>
              </a:graphicData>
            </a:graphic>
          </wp:anchor>
        </w:drawing>
      </w:r>
      <w:r w:rsidR="00AE1F99">
        <w:rPr>
          <w:noProof/>
          <w:lang w:eastAsia="fr-FR"/>
        </w:rPr>
        <w:drawing>
          <wp:anchor distT="0" distB="0" distL="0" distR="0" simplePos="0" relativeHeight="251665408" behindDoc="0" locked="0" layoutInCell="1" allowOverlap="1">
            <wp:simplePos x="0" y="0"/>
            <wp:positionH relativeFrom="column">
              <wp:posOffset>-804545</wp:posOffset>
            </wp:positionH>
            <wp:positionV relativeFrom="paragraph">
              <wp:posOffset>967105</wp:posOffset>
            </wp:positionV>
            <wp:extent cx="1200150" cy="1247775"/>
            <wp:effectExtent l="19050" t="0" r="0" b="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cstate="print"/>
                    <a:srcRect/>
                    <a:stretch>
                      <a:fillRect/>
                    </a:stretch>
                  </pic:blipFill>
                  <pic:spPr bwMode="auto">
                    <a:xfrm>
                      <a:off x="0" y="0"/>
                      <a:ext cx="1200150" cy="1247775"/>
                    </a:xfrm>
                    <a:prstGeom prst="rect">
                      <a:avLst/>
                    </a:prstGeom>
                    <a:solidFill>
                      <a:srgbClr val="FFFFFF"/>
                    </a:solidFill>
                    <a:ln w="9525">
                      <a:noFill/>
                      <a:miter lim="800000"/>
                      <a:headEnd/>
                      <a:tailEnd/>
                    </a:ln>
                  </pic:spPr>
                </pic:pic>
              </a:graphicData>
            </a:graphic>
          </wp:anchor>
        </w:drawing>
      </w:r>
      <w:r w:rsidR="00AE1F99">
        <w:rPr>
          <w:noProof/>
          <w:lang w:eastAsia="fr-FR"/>
        </w:rPr>
        <w:drawing>
          <wp:anchor distT="0" distB="0" distL="0" distR="0" simplePos="0" relativeHeight="251663360" behindDoc="0" locked="0" layoutInCell="1" allowOverlap="1">
            <wp:simplePos x="0" y="0"/>
            <wp:positionH relativeFrom="column">
              <wp:posOffset>-823595</wp:posOffset>
            </wp:positionH>
            <wp:positionV relativeFrom="paragraph">
              <wp:posOffset>6615430</wp:posOffset>
            </wp:positionV>
            <wp:extent cx="1212215" cy="1247775"/>
            <wp:effectExtent l="19050" t="0" r="6985" b="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srcRect/>
                    <a:stretch>
                      <a:fillRect/>
                    </a:stretch>
                  </pic:blipFill>
                  <pic:spPr bwMode="auto">
                    <a:xfrm>
                      <a:off x="0" y="0"/>
                      <a:ext cx="1212215" cy="1247775"/>
                    </a:xfrm>
                    <a:prstGeom prst="rect">
                      <a:avLst/>
                    </a:prstGeom>
                    <a:solidFill>
                      <a:srgbClr val="FFFFFF"/>
                    </a:solidFill>
                    <a:ln w="9525">
                      <a:noFill/>
                      <a:miter lim="800000"/>
                      <a:headEnd/>
                      <a:tailEnd/>
                    </a:ln>
                  </pic:spPr>
                </pic:pic>
              </a:graphicData>
            </a:graphic>
          </wp:anchor>
        </w:drawing>
      </w:r>
    </w:p>
    <w:sectPr w:rsidR="00AE1F99" w:rsidSect="008A61B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2D256C"/>
    <w:rsid w:val="001758F0"/>
    <w:rsid w:val="002D256C"/>
    <w:rsid w:val="004441D9"/>
    <w:rsid w:val="008A61B6"/>
    <w:rsid w:val="00AE1F99"/>
    <w:rsid w:val="00B566D6"/>
    <w:rsid w:val="00D83EE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61"/>
    <o:shapelayout v:ext="edit">
      <o:idmap v:ext="edit" data="1"/>
      <o:rules v:ext="edit">
        <o:r id="V:Rule1" type="callout" idref="#_x0000_s1034"/>
        <o:r id="V:Rule2" type="callout" idref="#_x0000_s1037"/>
        <o:r id="V:Rule3" type="callout" idref="#_x0000_s1040"/>
        <o:r id="V:Rule4" type="callout" idref="#_x0000_s1043"/>
        <o:r id="V:Rule5" type="callout" idref="#_x0000_s1046"/>
        <o:r id="V:Rule6" type="callout" idref="#_x0000_s1049"/>
        <o:r id="V:Rule7" type="callout" idref="#_x0000_s1052"/>
        <o:r id="V:Rule8" type="callout" idref="#_x0000_s1055"/>
        <o:r id="V:Rule9" type="callout" idref="#_x0000_s105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61B6"/>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4441D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441D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D19218-A4EB-4701-B918-6FC0BB81F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Pages>
  <Words>8</Words>
  <Characters>50</Characters>
  <Application>Microsoft Office Word</Application>
  <DocSecurity>0</DocSecurity>
  <Lines>1</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hugo.hofmann</dc:creator>
  <cp:lastModifiedBy>hugo.hofmann</cp:lastModifiedBy>
  <cp:revision>2</cp:revision>
  <dcterms:created xsi:type="dcterms:W3CDTF">2016-12-01T13:07:00Z</dcterms:created>
  <dcterms:modified xsi:type="dcterms:W3CDTF">2016-12-01T13:50:00Z</dcterms:modified>
</cp:coreProperties>
</file>