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E66" w:rsidRDefault="00131E66" w:rsidP="00131E66">
      <w:pPr>
        <w:jc w:val="center"/>
        <w:rPr>
          <w:b/>
          <w:sz w:val="48"/>
          <w:szCs w:val="48"/>
          <w:u w:val="single"/>
        </w:rPr>
      </w:pPr>
      <w:r w:rsidRPr="00131E66">
        <w:rPr>
          <w:b/>
          <w:sz w:val="48"/>
          <w:szCs w:val="48"/>
          <w:u w:val="single"/>
        </w:rPr>
        <w:t>Je prépare la brevet p.59</w:t>
      </w:r>
    </w:p>
    <w:p w:rsidR="00131E66" w:rsidRPr="00BB331C" w:rsidRDefault="00131E66" w:rsidP="00131E66">
      <w:pPr>
        <w:jc w:val="center"/>
        <w:rPr>
          <w:b/>
          <w:sz w:val="28"/>
          <w:szCs w:val="28"/>
          <w:u w:val="single"/>
        </w:rPr>
      </w:pPr>
    </w:p>
    <w:p w:rsidR="00131E66" w:rsidRPr="00BB331C" w:rsidRDefault="00131E66" w:rsidP="00131E66">
      <w:pPr>
        <w:rPr>
          <w:sz w:val="28"/>
          <w:szCs w:val="28"/>
        </w:rPr>
      </w:pPr>
      <w:r w:rsidRPr="00BB331C">
        <w:rPr>
          <w:sz w:val="28"/>
          <w:szCs w:val="28"/>
        </w:rPr>
        <w:t>1) ph= 6.5</w:t>
      </w:r>
    </w:p>
    <w:p w:rsidR="00131E66" w:rsidRPr="00BB331C" w:rsidRDefault="00131E66" w:rsidP="00131E66">
      <w:pPr>
        <w:rPr>
          <w:sz w:val="28"/>
          <w:szCs w:val="28"/>
        </w:rPr>
      </w:pPr>
      <w:r w:rsidRPr="00BB331C">
        <w:rPr>
          <w:sz w:val="28"/>
          <w:szCs w:val="28"/>
        </w:rPr>
        <w:t>A) L’eau de la piscine est acide car le ph mesuré est inférieur à 7.</w:t>
      </w:r>
    </w:p>
    <w:p w:rsidR="00131E66" w:rsidRPr="00BB331C" w:rsidRDefault="00131E66" w:rsidP="00131E66">
      <w:pPr>
        <w:rPr>
          <w:sz w:val="28"/>
          <w:szCs w:val="28"/>
        </w:rPr>
      </w:pPr>
      <w:r w:rsidRPr="00BB331C">
        <w:rPr>
          <w:sz w:val="28"/>
          <w:szCs w:val="28"/>
        </w:rPr>
        <w:t>B) La représentation B est correct car une solution acide possède plus d’ions hydrogène que d’ions hydroxyde.</w:t>
      </w:r>
    </w:p>
    <w:p w:rsidR="00131E66" w:rsidRPr="00BB331C" w:rsidRDefault="00131E66" w:rsidP="00131E66">
      <w:pPr>
        <w:rPr>
          <w:sz w:val="28"/>
          <w:szCs w:val="28"/>
        </w:rPr>
      </w:pPr>
    </w:p>
    <w:p w:rsidR="00131E66" w:rsidRPr="00BB331C" w:rsidRDefault="00131E66" w:rsidP="00131E66">
      <w:pPr>
        <w:rPr>
          <w:sz w:val="28"/>
          <w:szCs w:val="28"/>
        </w:rPr>
      </w:pPr>
      <w:r w:rsidRPr="00BB331C">
        <w:rPr>
          <w:sz w:val="28"/>
          <w:szCs w:val="28"/>
        </w:rPr>
        <w:t>2) Sachant que le ph idéale est 7, Juliette doi</w:t>
      </w:r>
      <w:r w:rsidR="0060098B">
        <w:rPr>
          <w:sz w:val="28"/>
          <w:szCs w:val="28"/>
        </w:rPr>
        <w:t xml:space="preserve">t remonter </w:t>
      </w:r>
      <w:r w:rsidRPr="00BB331C">
        <w:rPr>
          <w:sz w:val="28"/>
          <w:szCs w:val="28"/>
        </w:rPr>
        <w:t>la valeur de ph de la piscine. Elle doit donc utiliser du liquide « ph+ » car le doc explique que ce liquide permet d’augmenter le ph.</w:t>
      </w:r>
    </w:p>
    <w:p w:rsidR="00131E66" w:rsidRPr="00BB331C" w:rsidRDefault="00131E66" w:rsidP="00131E66">
      <w:pPr>
        <w:rPr>
          <w:sz w:val="28"/>
          <w:szCs w:val="28"/>
        </w:rPr>
      </w:pPr>
    </w:p>
    <w:p w:rsidR="00131E66" w:rsidRPr="00BB331C" w:rsidRDefault="00131E66" w:rsidP="00131E66">
      <w:pPr>
        <w:rPr>
          <w:sz w:val="28"/>
          <w:szCs w:val="28"/>
        </w:rPr>
      </w:pPr>
      <w:r w:rsidRPr="00BB331C">
        <w:rPr>
          <w:sz w:val="28"/>
          <w:szCs w:val="28"/>
        </w:rPr>
        <w:t xml:space="preserve">3) D’après le doc.2 je peux observer le pictogramme de sécurité qui signifie </w:t>
      </w:r>
      <w:r w:rsidRPr="00BB331C">
        <w:rPr>
          <w:b/>
          <w:i/>
          <w:sz w:val="28"/>
          <w:szCs w:val="28"/>
          <w:u w:val="single"/>
        </w:rPr>
        <w:t xml:space="preserve">corrosif . </w:t>
      </w:r>
      <w:r w:rsidRPr="00BB331C">
        <w:rPr>
          <w:sz w:val="28"/>
          <w:szCs w:val="28"/>
        </w:rPr>
        <w:t>IL faut donc manipuler avec précaution.</w:t>
      </w:r>
    </w:p>
    <w:p w:rsidR="00131E66" w:rsidRPr="00BB331C" w:rsidRDefault="00BB331C" w:rsidP="00131E66">
      <w:pPr>
        <w:rPr>
          <w:sz w:val="28"/>
          <w:szCs w:val="28"/>
        </w:rPr>
      </w:pPr>
      <w:r w:rsidRPr="00BB331C">
        <w:rPr>
          <w:sz w:val="28"/>
          <w:szCs w:val="28"/>
        </w:rPr>
        <w:t>4)  Def : Au cours d’une transformation chimique , des éspèces chimiques appelées réactifs sont consommées et de nouvelles éspèces chimiques appelées produits apparaissent.</w:t>
      </w:r>
    </w:p>
    <w:p w:rsidR="00BB331C" w:rsidRDefault="00BB331C" w:rsidP="00131E66">
      <w:pPr>
        <w:rPr>
          <w:sz w:val="28"/>
          <w:szCs w:val="28"/>
        </w:rPr>
      </w:pPr>
      <w:r w:rsidRPr="00BB331C">
        <w:rPr>
          <w:sz w:val="28"/>
          <w:szCs w:val="28"/>
        </w:rPr>
        <w:t xml:space="preserve">Lors de l’attaque du fer par l’acide je peux identifier un réactif (le fer) car le document dit qu’il </w:t>
      </w:r>
      <w:r w:rsidRPr="00BB331C">
        <w:rPr>
          <w:b/>
          <w:i/>
          <w:sz w:val="28"/>
          <w:szCs w:val="28"/>
          <w:u w:val="single"/>
        </w:rPr>
        <w:t xml:space="preserve">disparait </w:t>
      </w:r>
      <w:r w:rsidRPr="00BB331C">
        <w:rPr>
          <w:sz w:val="28"/>
          <w:szCs w:val="28"/>
        </w:rPr>
        <w:t xml:space="preserve">et je peux identifier un produit qui est ( le dihydrogène) car le document dit qu’il </w:t>
      </w:r>
      <w:r w:rsidRPr="00BB331C">
        <w:rPr>
          <w:b/>
          <w:i/>
          <w:sz w:val="28"/>
          <w:szCs w:val="28"/>
          <w:u w:val="single"/>
        </w:rPr>
        <w:t>apparait</w:t>
      </w:r>
      <w:r w:rsidRPr="00BB331C">
        <w:rPr>
          <w:sz w:val="28"/>
          <w:szCs w:val="28"/>
        </w:rPr>
        <w:t xml:space="preserve">  </w:t>
      </w:r>
    </w:p>
    <w:p w:rsidR="00BB331C" w:rsidRDefault="00BB331C" w:rsidP="00131E66">
      <w:pPr>
        <w:rPr>
          <w:sz w:val="28"/>
          <w:szCs w:val="28"/>
        </w:rPr>
      </w:pPr>
    </w:p>
    <w:p w:rsidR="00BB331C" w:rsidRDefault="00BB331C" w:rsidP="00131E66">
      <w:pPr>
        <w:rPr>
          <w:sz w:val="28"/>
          <w:szCs w:val="28"/>
        </w:rPr>
      </w:pPr>
      <w:r>
        <w:rPr>
          <w:sz w:val="28"/>
          <w:szCs w:val="28"/>
        </w:rPr>
        <w:t>L’attaque du fer est donc une transformation chimique.</w:t>
      </w:r>
    </w:p>
    <w:p w:rsidR="00BB331C" w:rsidRDefault="00BB331C" w:rsidP="00131E66">
      <w:pPr>
        <w:rPr>
          <w:sz w:val="28"/>
          <w:szCs w:val="28"/>
        </w:rPr>
      </w:pPr>
      <w:r>
        <w:rPr>
          <w:sz w:val="28"/>
          <w:szCs w:val="28"/>
        </w:rPr>
        <w:t>5) Les piscines possédant un ph acide, alors leurs accesoirs pourraient etres attaqués s’ils étaient en fer ou en alliage présentant du fer.</w:t>
      </w:r>
    </w:p>
    <w:p w:rsidR="00BB331C" w:rsidRDefault="00BB331C" w:rsidP="00131E66">
      <w:pPr>
        <w:rPr>
          <w:sz w:val="28"/>
          <w:szCs w:val="28"/>
        </w:rPr>
      </w:pPr>
    </w:p>
    <w:p w:rsidR="00BB331C" w:rsidRDefault="00BB331C" w:rsidP="00131E66">
      <w:pPr>
        <w:rPr>
          <w:sz w:val="28"/>
          <w:szCs w:val="28"/>
        </w:rPr>
      </w:pPr>
      <w:r>
        <w:rPr>
          <w:sz w:val="28"/>
          <w:szCs w:val="28"/>
        </w:rPr>
        <w:t>6) calcul du volume d’eau contenue par la piscine :</w:t>
      </w:r>
    </w:p>
    <w:p w:rsidR="00BB331C" w:rsidRPr="00BB331C" w:rsidRDefault="00BB331C" w:rsidP="00131E66">
      <w:pPr>
        <w:rPr>
          <w:sz w:val="28"/>
          <w:szCs w:val="28"/>
        </w:rPr>
      </w:pPr>
    </w:p>
    <w:p w:rsidR="00131E66" w:rsidRDefault="00131E66"/>
    <w:p w:rsidR="00BB331C" w:rsidRDefault="00BB331C">
      <w:r>
        <w:t>L= 800cm =8m</w:t>
      </w:r>
    </w:p>
    <w:p w:rsidR="00BB331C" w:rsidRDefault="00BB331C">
      <w:r>
        <w:t>L=300cm =3m</w:t>
      </w:r>
    </w:p>
    <w:p w:rsidR="00BB331C" w:rsidRDefault="00BB331C">
      <w:r>
        <w:t>H= 150cm =1.5m</w:t>
      </w:r>
    </w:p>
    <w:p w:rsidR="00BB331C" w:rsidRDefault="00BB331C">
      <w:r>
        <w:t>Donc 8*3*1.5=36m</w:t>
      </w:r>
      <w:r w:rsidR="00F35F69">
        <w:t xml:space="preserve">³ </w:t>
      </w:r>
    </w:p>
    <w:p w:rsidR="00F35F69" w:rsidRDefault="00F35F69">
      <w:r>
        <w:t xml:space="preserve">Le volume d’eau contenant la piscine est de 36m ³ </w:t>
      </w:r>
    </w:p>
    <w:p w:rsidR="00F35F69" w:rsidRDefault="00F35F69">
      <w:r>
        <w:t xml:space="preserve">Calcul du volume de liquide ph+ à mettre dans la piscine. </w:t>
      </w:r>
    </w:p>
    <w:p w:rsidR="00F35F69" w:rsidRDefault="00F35F69">
      <w:r>
        <w:t>LE ph de Juliette est de 6.5. Elle doit donc l’augmenter de 0.5.</w:t>
      </w:r>
      <w:r>
        <w:br/>
        <w:t>LE doc 2 dit que pour augmenter le ph de 0.1 dans 10m</w:t>
      </w:r>
      <m:oMath>
        <m:r>
          <w:rPr>
            <w:rFonts w:ascii="Cambria Math" w:hAnsi="Cambria Math"/>
          </w:rPr>
          <m:t>³</m:t>
        </m:r>
      </m:oMath>
      <w:r>
        <w:t xml:space="preserve"> d’eau il faut 50ml de produit.</w:t>
      </w:r>
    </w:p>
    <w:p w:rsidR="00F35F69" w:rsidRDefault="00F35F69">
      <w:r>
        <w:t xml:space="preserve">Pour 10m³ il faut 5 fois plus de produits donc pour augmenter le ph de sa piscine il faut rajouter 250 mL de produits. </w:t>
      </w:r>
    </w:p>
    <w:p w:rsidR="0060098B" w:rsidRDefault="00F35F69">
      <w:r>
        <w:t>Donc , (250 *36)</w:t>
      </w:r>
      <w:r w:rsidR="0060098B">
        <w:t>/10 = 900ml</w:t>
      </w:r>
    </w:p>
    <w:p w:rsidR="0060098B" w:rsidRDefault="0060098B">
      <w:r>
        <w:t>IL faudra donc rajouter 900ml de produits « ph+ » pour faire passer le ph à 7.</w:t>
      </w:r>
    </w:p>
    <w:p w:rsidR="00203472" w:rsidRDefault="00203472"/>
    <w:p w:rsidR="00203472" w:rsidRDefault="00203472">
      <w:bookmarkStart w:id="0" w:name="_GoBack"/>
      <w:bookmarkEnd w:id="0"/>
    </w:p>
    <w:p w:rsidR="00203472" w:rsidRDefault="00203472"/>
    <w:p w:rsidR="00203472" w:rsidRDefault="00203472"/>
    <w:p w:rsidR="00203472" w:rsidRPr="00203472" w:rsidRDefault="00203472">
      <w:pPr>
        <w:rPr>
          <w:b/>
          <w:i/>
          <w:color w:val="FF0000"/>
          <w:sz w:val="48"/>
          <w:szCs w:val="48"/>
          <w:u w:val="single"/>
        </w:rPr>
      </w:pPr>
      <w:r w:rsidRPr="00203472">
        <w:rPr>
          <w:b/>
          <w:i/>
          <w:color w:val="FF0000"/>
          <w:sz w:val="48"/>
          <w:szCs w:val="48"/>
          <w:u w:val="single"/>
        </w:rPr>
        <w:t xml:space="preserve">Nathan Boudon </w:t>
      </w:r>
    </w:p>
    <w:sectPr w:rsidR="00203472" w:rsidRPr="002034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E66"/>
    <w:rsid w:val="00131E66"/>
    <w:rsid w:val="00203472"/>
    <w:rsid w:val="0060098B"/>
    <w:rsid w:val="007F6AA4"/>
    <w:rsid w:val="00BB331C"/>
    <w:rsid w:val="00F35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Batang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F35F69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35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35F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Batang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F35F69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35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35F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6596B-BCC3-4127-A12E-9D338E4D6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267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3</cp:revision>
  <dcterms:created xsi:type="dcterms:W3CDTF">2020-03-22T17:40:00Z</dcterms:created>
  <dcterms:modified xsi:type="dcterms:W3CDTF">2020-03-22T18:13:00Z</dcterms:modified>
</cp:coreProperties>
</file>