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762" w:rsidRPr="005A3762" w:rsidRDefault="005A3762" w:rsidP="005A3762">
      <w:pPr>
        <w:rPr>
          <w:bCs/>
          <w:color w:val="FFC000"/>
          <w:sz w:val="40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A3762">
        <w:rPr>
          <w:bCs/>
          <w:color w:val="FFC000"/>
          <w:sz w:val="40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Chloé </w:t>
      </w:r>
      <w:proofErr w:type="spellStart"/>
      <w:r w:rsidRPr="005A3762">
        <w:rPr>
          <w:bCs/>
          <w:color w:val="FFC000"/>
          <w:sz w:val="40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Lefay</w:t>
      </w:r>
      <w:proofErr w:type="spellEnd"/>
      <w:r w:rsidRPr="005A3762">
        <w:rPr>
          <w:bCs/>
          <w:color w:val="FFC000"/>
          <w:sz w:val="40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Classe 3</w:t>
      </w:r>
      <w:r w:rsidRPr="005A3762">
        <w:rPr>
          <w:bCs/>
          <w:color w:val="FFC000"/>
          <w:sz w:val="40"/>
          <w:szCs w:val="28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</w:t>
      </w:r>
      <w:r w:rsidRPr="005A3762">
        <w:rPr>
          <w:bCs/>
          <w:color w:val="FFC000"/>
          <w:sz w:val="40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</w:p>
    <w:p w:rsidR="000205CA" w:rsidRPr="006922B3" w:rsidRDefault="005A3762">
      <w:pPr>
        <w:rPr>
          <w:b/>
          <w:bCs/>
          <w:color w:val="FF0000"/>
          <w:sz w:val="28"/>
          <w:szCs w:val="28"/>
          <w:u w:val="single"/>
        </w:rPr>
      </w:pPr>
      <w:r>
        <w:rPr>
          <w:b/>
          <w:bCs/>
          <w:color w:val="FF0000"/>
          <w:sz w:val="28"/>
          <w:szCs w:val="28"/>
          <w:u w:val="single"/>
        </w:rPr>
        <w:t>Question  p59</w:t>
      </w:r>
    </w:p>
    <w:p w:rsidR="00615604" w:rsidRDefault="00615604" w:rsidP="00615604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a. L’eau de la piscine est acide car son pH est de 6,5, l’eau de la piscine contient donc plus de ions hydrogènes.</w:t>
      </w:r>
    </w:p>
    <w:p w:rsidR="00615604" w:rsidRDefault="00615604" w:rsidP="00615604">
      <w:pPr>
        <w:pStyle w:val="Paragraphedeliste"/>
        <w:rPr>
          <w:sz w:val="28"/>
          <w:szCs w:val="28"/>
        </w:rPr>
      </w:pPr>
      <w:r>
        <w:rPr>
          <w:sz w:val="28"/>
          <w:szCs w:val="28"/>
        </w:rPr>
        <w:t xml:space="preserve">b. La représentation B modélise l’eau de la piscine car il y a une majorité de ions hydrogènes. </w:t>
      </w:r>
    </w:p>
    <w:p w:rsidR="00615604" w:rsidRDefault="00615604" w:rsidP="00615604">
      <w:pPr>
        <w:rPr>
          <w:sz w:val="28"/>
          <w:szCs w:val="28"/>
        </w:rPr>
      </w:pPr>
      <w:r>
        <w:rPr>
          <w:sz w:val="28"/>
          <w:szCs w:val="28"/>
        </w:rPr>
        <w:t xml:space="preserve">      2) Il faudrait ajouter du pH+ car il faut que le pH se rapproche de 7 (pH neutre).</w:t>
      </w:r>
    </w:p>
    <w:p w:rsidR="00615604" w:rsidRDefault="00615604" w:rsidP="00615604">
      <w:pPr>
        <w:rPr>
          <w:sz w:val="28"/>
          <w:szCs w:val="28"/>
        </w:rPr>
      </w:pPr>
      <w:r>
        <w:rPr>
          <w:sz w:val="28"/>
          <w:szCs w:val="28"/>
        </w:rPr>
        <w:t xml:space="preserve">      3) Ils doivent être manipulé avec attention car ils sont corrosifs pour la peau.</w:t>
      </w:r>
    </w:p>
    <w:p w:rsidR="00615604" w:rsidRDefault="00615604" w:rsidP="00615604">
      <w:pPr>
        <w:rPr>
          <w:sz w:val="28"/>
          <w:szCs w:val="28"/>
        </w:rPr>
      </w:pPr>
      <w:r>
        <w:rPr>
          <w:sz w:val="28"/>
          <w:szCs w:val="28"/>
        </w:rPr>
        <w:t xml:space="preserve">     4) </w:t>
      </w:r>
      <w:r w:rsidR="00EA3A78">
        <w:rPr>
          <w:sz w:val="28"/>
          <w:szCs w:val="28"/>
        </w:rPr>
        <w:t>Oui une transformation chimique se produit car un nouveau gaz (dihydrogène) se forme.</w:t>
      </w:r>
    </w:p>
    <w:p w:rsidR="00B935A8" w:rsidRDefault="00EA3A78" w:rsidP="00615604">
      <w:pPr>
        <w:rPr>
          <w:sz w:val="28"/>
          <w:szCs w:val="28"/>
        </w:rPr>
      </w:pPr>
      <w:r>
        <w:rPr>
          <w:sz w:val="28"/>
          <w:szCs w:val="28"/>
        </w:rPr>
        <w:t xml:space="preserve">     5) Ils ne sont généralement pas produits en acier ou fer pour éviter les réactions entre l’eau de piscine et les </w:t>
      </w:r>
      <w:r w:rsidR="00B935A8">
        <w:rPr>
          <w:sz w:val="28"/>
          <w:szCs w:val="28"/>
        </w:rPr>
        <w:t>accessoires (échelle, thermomètre…).</w:t>
      </w:r>
    </w:p>
    <w:p w:rsidR="00EA3A78" w:rsidRDefault="00B935A8" w:rsidP="00615604">
      <w:pPr>
        <w:rPr>
          <w:sz w:val="28"/>
          <w:szCs w:val="28"/>
        </w:rPr>
      </w:pPr>
      <w:r>
        <w:rPr>
          <w:sz w:val="28"/>
          <w:szCs w:val="28"/>
        </w:rPr>
        <w:t xml:space="preserve">     6) </w:t>
      </w:r>
      <w:r w:rsidRPr="00B935A8">
        <w:rPr>
          <w:sz w:val="28"/>
          <w:szCs w:val="28"/>
          <w:u w:val="single"/>
        </w:rPr>
        <w:t>Volume total :</w:t>
      </w:r>
      <w:r>
        <w:rPr>
          <w:sz w:val="28"/>
          <w:szCs w:val="28"/>
        </w:rPr>
        <w:t xml:space="preserve"> 800 x 300 x 150= </w:t>
      </w:r>
      <w:r w:rsidRPr="00B935A8">
        <w:rPr>
          <w:sz w:val="28"/>
          <w:szCs w:val="28"/>
        </w:rPr>
        <w:t>36 000 000</w:t>
      </w:r>
      <w:r w:rsidRPr="00B935A8">
        <w:rPr>
          <w:sz w:val="28"/>
          <w:szCs w:val="28"/>
        </w:rPr>
        <w:t>‬</w:t>
      </w:r>
      <w:r>
        <w:rPr>
          <w:sz w:val="28"/>
          <w:szCs w:val="28"/>
        </w:rPr>
        <w:t xml:space="preserve"> cm3</w:t>
      </w:r>
    </w:p>
    <w:p w:rsidR="00B935A8" w:rsidRDefault="00B935A8" w:rsidP="00615604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B935A8">
        <w:rPr>
          <w:sz w:val="28"/>
          <w:szCs w:val="28"/>
          <w:u w:val="single"/>
        </w:rPr>
        <w:t>Conversion :</w:t>
      </w:r>
      <w:r>
        <w:rPr>
          <w:sz w:val="28"/>
          <w:szCs w:val="28"/>
          <w:u w:val="single"/>
        </w:rPr>
        <w:t xml:space="preserve"> </w:t>
      </w:r>
      <w:r w:rsidRPr="00B935A8">
        <w:rPr>
          <w:sz w:val="28"/>
          <w:szCs w:val="28"/>
        </w:rPr>
        <w:t>36 000 000</w:t>
      </w:r>
      <w:r w:rsidRPr="00B935A8">
        <w:rPr>
          <w:sz w:val="28"/>
          <w:szCs w:val="28"/>
        </w:rPr>
        <w:t>‬</w:t>
      </w:r>
      <w:r>
        <w:rPr>
          <w:sz w:val="28"/>
          <w:szCs w:val="28"/>
        </w:rPr>
        <w:t xml:space="preserve"> cm3 = 36 m3 </w:t>
      </w:r>
    </w:p>
    <w:p w:rsidR="001F4C6F" w:rsidRDefault="00B935A8" w:rsidP="00615604">
      <w:pPr>
        <w:rPr>
          <w:sz w:val="28"/>
          <w:szCs w:val="28"/>
        </w:rPr>
      </w:pPr>
      <w:r>
        <w:rPr>
          <w:sz w:val="28"/>
          <w:szCs w:val="28"/>
        </w:rPr>
        <w:t xml:space="preserve">     Il faut relever le pH de 0,5</w:t>
      </w:r>
      <w:r w:rsidR="00484AA7">
        <w:rPr>
          <w:sz w:val="28"/>
          <w:szCs w:val="28"/>
        </w:rPr>
        <w:t xml:space="preserve"> pour atteindre un pH neutre. </w:t>
      </w:r>
    </w:p>
    <w:p w:rsidR="001F4C6F" w:rsidRDefault="001F4C6F" w:rsidP="00615604">
      <w:pPr>
        <w:rPr>
          <w:sz w:val="28"/>
          <w:szCs w:val="28"/>
        </w:rPr>
      </w:pPr>
      <w:r>
        <w:rPr>
          <w:sz w:val="28"/>
          <w:szCs w:val="28"/>
        </w:rPr>
        <w:t xml:space="preserve">50 x 36 : 10= 180ml </w:t>
      </w:r>
    </w:p>
    <w:p w:rsidR="001F4C6F" w:rsidRDefault="001F4C6F" w:rsidP="00615604">
      <w:pPr>
        <w:rPr>
          <w:sz w:val="28"/>
          <w:szCs w:val="28"/>
        </w:rPr>
      </w:pPr>
      <w:r>
        <w:rPr>
          <w:sz w:val="28"/>
          <w:szCs w:val="28"/>
        </w:rPr>
        <w:t xml:space="preserve">Il faut 180ml pour relever de 0,1 </w:t>
      </w:r>
      <w:r w:rsidR="006922B3">
        <w:rPr>
          <w:sz w:val="28"/>
          <w:szCs w:val="28"/>
        </w:rPr>
        <w:t xml:space="preserve">le pH de </w:t>
      </w:r>
      <w:r>
        <w:rPr>
          <w:sz w:val="28"/>
          <w:szCs w:val="28"/>
        </w:rPr>
        <w:t xml:space="preserve">la piscine qui fait 36 m3. </w:t>
      </w:r>
    </w:p>
    <w:p w:rsidR="001F4C6F" w:rsidRDefault="001F4C6F" w:rsidP="00615604">
      <w:pPr>
        <w:rPr>
          <w:sz w:val="28"/>
          <w:szCs w:val="28"/>
        </w:rPr>
      </w:pPr>
      <w:r>
        <w:rPr>
          <w:sz w:val="28"/>
          <w:szCs w:val="28"/>
        </w:rPr>
        <w:t xml:space="preserve">180 x </w:t>
      </w:r>
      <w:r w:rsidR="006922B3">
        <w:rPr>
          <w:sz w:val="28"/>
          <w:szCs w:val="28"/>
        </w:rPr>
        <w:t xml:space="preserve"> </w:t>
      </w:r>
      <w:r w:rsidR="005A3762">
        <w:rPr>
          <w:sz w:val="28"/>
          <w:szCs w:val="28"/>
        </w:rPr>
        <w:t>5= 900ml</w:t>
      </w:r>
    </w:p>
    <w:p w:rsidR="005A3762" w:rsidRPr="00B935A8" w:rsidRDefault="005A3762" w:rsidP="00615604">
      <w:pPr>
        <w:rPr>
          <w:sz w:val="28"/>
          <w:szCs w:val="28"/>
        </w:rPr>
      </w:pPr>
      <w:r>
        <w:rPr>
          <w:sz w:val="28"/>
          <w:szCs w:val="28"/>
        </w:rPr>
        <w:t>Pour faire monter le pH de 0,</w:t>
      </w:r>
      <w:bookmarkStart w:id="0" w:name="_GoBack"/>
      <w:bookmarkEnd w:id="0"/>
      <w:r>
        <w:rPr>
          <w:sz w:val="28"/>
          <w:szCs w:val="28"/>
        </w:rPr>
        <w:t>5, il faut 900ml d’ajusteur de pH.</w:t>
      </w:r>
    </w:p>
    <w:sectPr w:rsidR="005A3762" w:rsidRPr="00B935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723CD6"/>
    <w:multiLevelType w:val="hybridMultilevel"/>
    <w:tmpl w:val="0F0CC06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604"/>
    <w:rsid w:val="000205CA"/>
    <w:rsid w:val="001F4C6F"/>
    <w:rsid w:val="00484AA7"/>
    <w:rsid w:val="005A3762"/>
    <w:rsid w:val="00615604"/>
    <w:rsid w:val="006922B3"/>
    <w:rsid w:val="00B935A8"/>
    <w:rsid w:val="00C5672B"/>
    <w:rsid w:val="00EA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7659B1-ACED-4EF7-8EF4-0F3C4657C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156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164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Lefay</dc:creator>
  <cp:keywords/>
  <dc:description/>
  <cp:lastModifiedBy>LEFAY Katia (DRA CENTRE)</cp:lastModifiedBy>
  <cp:revision>3</cp:revision>
  <dcterms:created xsi:type="dcterms:W3CDTF">2020-03-17T13:50:00Z</dcterms:created>
  <dcterms:modified xsi:type="dcterms:W3CDTF">2020-03-17T15:41:00Z</dcterms:modified>
</cp:coreProperties>
</file>