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CED" w:rsidRPr="00CD5B3F" w:rsidRDefault="00DC4CED">
      <w:pPr>
        <w:rPr>
          <w:sz w:val="20"/>
          <w:szCs w:val="20"/>
        </w:rPr>
      </w:pPr>
      <w:r w:rsidRPr="00CD5B3F">
        <w:rPr>
          <w:sz w:val="20"/>
          <w:szCs w:val="20"/>
        </w:rPr>
        <w:t xml:space="preserve">Oliwia </w:t>
      </w:r>
    </w:p>
    <w:p w:rsidR="00DC4CED" w:rsidRPr="00CD5B3F" w:rsidRDefault="00DC4CED">
      <w:pPr>
        <w:rPr>
          <w:sz w:val="20"/>
          <w:szCs w:val="20"/>
        </w:rPr>
      </w:pPr>
      <w:r w:rsidRPr="00CD5B3F">
        <w:rPr>
          <w:sz w:val="20"/>
          <w:szCs w:val="20"/>
        </w:rPr>
        <w:t>Skowronska</w:t>
      </w:r>
    </w:p>
    <w:p w:rsidR="00DC4CED" w:rsidRPr="00CD5B3F" w:rsidRDefault="00DC4CED">
      <w:pPr>
        <w:rPr>
          <w:sz w:val="20"/>
          <w:szCs w:val="20"/>
        </w:rPr>
      </w:pPr>
      <w:r w:rsidRPr="00CD5B3F">
        <w:rPr>
          <w:sz w:val="20"/>
          <w:szCs w:val="20"/>
        </w:rPr>
        <w:t>3</w:t>
      </w:r>
      <w:r w:rsidRPr="00CD5B3F">
        <w:rPr>
          <w:sz w:val="20"/>
          <w:szCs w:val="20"/>
          <w:vertAlign w:val="superscript"/>
        </w:rPr>
        <w:t>e</w:t>
      </w:r>
      <w:r w:rsidRPr="00CD5B3F">
        <w:rPr>
          <w:sz w:val="20"/>
          <w:szCs w:val="20"/>
        </w:rPr>
        <w:t>3</w:t>
      </w:r>
    </w:p>
    <w:p w:rsidR="00DC4CED" w:rsidRPr="00CD5B3F" w:rsidRDefault="00DC4CED" w:rsidP="00DC4CED">
      <w:pPr>
        <w:jc w:val="center"/>
        <w:rPr>
          <w:color w:val="FF0000"/>
          <w:sz w:val="28"/>
          <w:szCs w:val="28"/>
          <w:u w:val="single"/>
        </w:rPr>
      </w:pPr>
      <w:r w:rsidRPr="00CD5B3F">
        <w:rPr>
          <w:color w:val="FF0000"/>
          <w:sz w:val="28"/>
          <w:szCs w:val="28"/>
          <w:u w:val="single"/>
        </w:rPr>
        <w:t xml:space="preserve">Evaluation de physique chimie </w:t>
      </w:r>
    </w:p>
    <w:p w:rsidR="00DC4CED" w:rsidRPr="00CD5B3F" w:rsidRDefault="005C5472" w:rsidP="005C5472">
      <w:pPr>
        <w:rPr>
          <w:b/>
          <w:bCs/>
          <w:color w:val="000000" w:themeColor="text1"/>
          <w:sz w:val="28"/>
          <w:szCs w:val="28"/>
          <w:u w:val="single"/>
        </w:rPr>
      </w:pPr>
      <w:r w:rsidRPr="00CD5B3F">
        <w:rPr>
          <w:b/>
          <w:bCs/>
          <w:color w:val="000000" w:themeColor="text1"/>
          <w:sz w:val="28"/>
          <w:szCs w:val="28"/>
          <w:u w:val="single"/>
        </w:rPr>
        <w:t>Exercice 1 : Solutions inconnues</w:t>
      </w:r>
      <w:r w:rsidR="00CD5B3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DC4CED" w:rsidRPr="00CD5B3F" w:rsidRDefault="00DC4CED" w:rsidP="00DC4CED">
      <w:pPr>
        <w:pStyle w:val="Paragraphedeliste"/>
        <w:numPr>
          <w:ilvl w:val="0"/>
          <w:numId w:val="1"/>
        </w:numPr>
        <w:rPr>
          <w:i/>
          <w:iCs/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>Proposer une expérience pour caractériser l’ion positif présent dans chacun des acides.</w:t>
      </w:r>
    </w:p>
    <w:p w:rsidR="00DC4CED" w:rsidRPr="00CD5B3F" w:rsidRDefault="00215F57" w:rsidP="00DC4CED">
      <w:pPr>
        <w:ind w:left="360"/>
        <w:rPr>
          <w:color w:val="000000" w:themeColor="text1"/>
          <w:sz w:val="28"/>
          <w:szCs w:val="28"/>
        </w:rPr>
      </w:pPr>
      <w:proofErr w:type="gramStart"/>
      <w:r w:rsidRPr="00CD5B3F">
        <w:rPr>
          <w:color w:val="000000" w:themeColor="text1"/>
          <w:sz w:val="28"/>
          <w:szCs w:val="28"/>
        </w:rPr>
        <w:t>on</w:t>
      </w:r>
      <w:proofErr w:type="gramEnd"/>
      <w:r w:rsidRPr="00CD5B3F">
        <w:rPr>
          <w:color w:val="000000" w:themeColor="text1"/>
          <w:sz w:val="28"/>
          <w:szCs w:val="28"/>
        </w:rPr>
        <w:t xml:space="preserve"> mesure le pH de la solution a grâce </w:t>
      </w:r>
      <w:r w:rsidR="00FF25A8" w:rsidRPr="00CD5B3F">
        <w:rPr>
          <w:color w:val="000000" w:themeColor="text1"/>
          <w:sz w:val="28"/>
          <w:szCs w:val="28"/>
        </w:rPr>
        <w:t>à un pH-mètre</w:t>
      </w:r>
      <w:r w:rsidRPr="00CD5B3F">
        <w:rPr>
          <w:color w:val="000000" w:themeColor="text1"/>
          <w:sz w:val="28"/>
          <w:szCs w:val="28"/>
        </w:rPr>
        <w:t xml:space="preserve">, si il est inferieure a 7 alors sa veut dire que la solution est acide donc contient de ions </w:t>
      </w:r>
      <w:r w:rsidRPr="00CD5B3F">
        <w:rPr>
          <w:color w:val="000000" w:themeColor="text1"/>
          <w:sz w:val="28"/>
          <w:szCs w:val="28"/>
        </w:rPr>
        <w:t>hydrogène (H+)</w:t>
      </w:r>
      <w:r w:rsidR="00FF25A8" w:rsidRPr="00CD5B3F">
        <w:rPr>
          <w:color w:val="000000" w:themeColor="text1"/>
          <w:sz w:val="28"/>
          <w:szCs w:val="28"/>
        </w:rPr>
        <w:t>.</w:t>
      </w:r>
    </w:p>
    <w:p w:rsidR="00DC4CED" w:rsidRPr="00CD5B3F" w:rsidRDefault="00DC4CED" w:rsidP="00B57905">
      <w:pPr>
        <w:pStyle w:val="Paragraphedeliste"/>
        <w:numPr>
          <w:ilvl w:val="0"/>
          <w:numId w:val="1"/>
        </w:numPr>
        <w:rPr>
          <w:i/>
          <w:iCs/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>Le test au nitrate d’argent est positif pour la solution b, négatif pour la solution a. Que peut-on en conclure ? Identifier les deux solutions a et b.</w:t>
      </w:r>
    </w:p>
    <w:p w:rsidR="00FF25A8" w:rsidRPr="00CD5B3F" w:rsidRDefault="00B57905" w:rsidP="00FF25A8">
      <w:pPr>
        <w:ind w:left="360"/>
        <w:rPr>
          <w:color w:val="000000" w:themeColor="text1"/>
          <w:sz w:val="28"/>
          <w:szCs w:val="28"/>
        </w:rPr>
      </w:pPr>
      <w:r w:rsidRPr="00CD5B3F">
        <w:rPr>
          <w:color w:val="000000" w:themeColor="text1"/>
          <w:sz w:val="28"/>
          <w:szCs w:val="28"/>
        </w:rPr>
        <w:t>On peut en conclure que la solution b contient des ions chlorure</w:t>
      </w:r>
      <w:r w:rsidR="00FF25A8" w:rsidRPr="00CD5B3F">
        <w:rPr>
          <w:color w:val="000000" w:themeColor="text1"/>
          <w:sz w:val="28"/>
          <w:szCs w:val="28"/>
        </w:rPr>
        <w:t xml:space="preserve"> </w:t>
      </w:r>
      <w:r w:rsidR="00FF25A8" w:rsidRPr="00CD5B3F">
        <w:rPr>
          <w:color w:val="000000" w:themeColor="text1"/>
          <w:sz w:val="28"/>
          <w:szCs w:val="28"/>
        </w:rPr>
        <w:t>(Cl-)</w:t>
      </w:r>
      <w:r w:rsidRPr="00CD5B3F">
        <w:rPr>
          <w:color w:val="000000" w:themeColor="text1"/>
          <w:sz w:val="28"/>
          <w:szCs w:val="28"/>
        </w:rPr>
        <w:t xml:space="preserve"> donc c’est la solution d’acide chlorhydrique et vue que la solution a contient pas des ions chlorure donc c’est la solution d’acide sulfurique.</w:t>
      </w:r>
    </w:p>
    <w:p w:rsidR="00B57905" w:rsidRPr="00CD5B3F" w:rsidRDefault="00B57905" w:rsidP="005C5472">
      <w:pPr>
        <w:rPr>
          <w:i/>
          <w:iCs/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>3-</w:t>
      </w:r>
    </w:p>
    <w:p w:rsidR="00215F57" w:rsidRPr="00CD5B3F" w:rsidRDefault="00B57905" w:rsidP="00215F57">
      <w:pPr>
        <w:pStyle w:val="Paragraphedeliste"/>
        <w:numPr>
          <w:ilvl w:val="0"/>
          <w:numId w:val="2"/>
        </w:numPr>
        <w:rPr>
          <w:i/>
          <w:iCs/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>Commenter la phrase de Lavoisier</w:t>
      </w:r>
      <w:r w:rsidR="00FF25A8" w:rsidRPr="00CD5B3F">
        <w:rPr>
          <w:i/>
          <w:iCs/>
          <w:color w:val="000000" w:themeColor="text1"/>
          <w:sz w:val="28"/>
          <w:szCs w:val="28"/>
        </w:rPr>
        <w:t xml:space="preserve"> </w:t>
      </w:r>
      <w:r w:rsidRPr="00CD5B3F">
        <w:rPr>
          <w:i/>
          <w:iCs/>
          <w:color w:val="000000" w:themeColor="text1"/>
          <w:sz w:val="28"/>
          <w:szCs w:val="28"/>
        </w:rPr>
        <w:t>(1743-1794) : Les acides sont composés de deux « substances », l’une qui « constitue l’acidité et qui est commune à tous les acides » et l’autre qui est « propre à chaque acide ».</w:t>
      </w:r>
    </w:p>
    <w:p w:rsidR="00215F57" w:rsidRPr="00CD5B3F" w:rsidRDefault="00FF25A8" w:rsidP="00215F57">
      <w:pPr>
        <w:rPr>
          <w:color w:val="000000" w:themeColor="text1"/>
          <w:sz w:val="28"/>
          <w:szCs w:val="28"/>
        </w:rPr>
      </w:pPr>
      <w:r w:rsidRPr="00CD5B3F">
        <w:rPr>
          <w:color w:val="000000" w:themeColor="text1"/>
          <w:sz w:val="28"/>
          <w:szCs w:val="28"/>
        </w:rPr>
        <w:t xml:space="preserve">Les acides </w:t>
      </w:r>
      <w:r w:rsidR="00226E55" w:rsidRPr="00CD5B3F">
        <w:rPr>
          <w:color w:val="000000" w:themeColor="text1"/>
          <w:sz w:val="28"/>
          <w:szCs w:val="28"/>
        </w:rPr>
        <w:t xml:space="preserve">sont composés </w:t>
      </w:r>
      <w:r w:rsidR="005C5472" w:rsidRPr="00CD5B3F">
        <w:rPr>
          <w:color w:val="000000" w:themeColor="text1"/>
          <w:sz w:val="28"/>
          <w:szCs w:val="28"/>
        </w:rPr>
        <w:t xml:space="preserve">de 2 sorts de ions, les ions </w:t>
      </w:r>
      <w:r w:rsidR="005C5472" w:rsidRPr="00CD5B3F">
        <w:rPr>
          <w:color w:val="000000" w:themeColor="text1"/>
          <w:sz w:val="28"/>
          <w:szCs w:val="28"/>
        </w:rPr>
        <w:t>hydrogène (H+)</w:t>
      </w:r>
      <w:r w:rsidR="005C5472" w:rsidRPr="00CD5B3F">
        <w:rPr>
          <w:color w:val="000000" w:themeColor="text1"/>
          <w:sz w:val="28"/>
          <w:szCs w:val="28"/>
        </w:rPr>
        <w:t xml:space="preserve"> qui constituent l’acidité et l’autre substance et un ion négatif. </w:t>
      </w:r>
    </w:p>
    <w:p w:rsidR="00215F57" w:rsidRPr="00CD5B3F" w:rsidRDefault="00B57905" w:rsidP="00215F57">
      <w:pPr>
        <w:pStyle w:val="Paragraphedeliste"/>
        <w:numPr>
          <w:ilvl w:val="0"/>
          <w:numId w:val="2"/>
        </w:numPr>
        <w:rPr>
          <w:i/>
          <w:iCs/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 xml:space="preserve">Nommer ces deux « substances » pour l’acide </w:t>
      </w:r>
      <w:r w:rsidR="005C5472" w:rsidRPr="00CD5B3F">
        <w:rPr>
          <w:i/>
          <w:iCs/>
          <w:color w:val="000000" w:themeColor="text1"/>
          <w:sz w:val="28"/>
          <w:szCs w:val="28"/>
        </w:rPr>
        <w:t>chlorhydrique.</w:t>
      </w:r>
    </w:p>
    <w:p w:rsidR="005C5472" w:rsidRPr="00CD5B3F" w:rsidRDefault="005C5472" w:rsidP="005C5472">
      <w:pPr>
        <w:rPr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 xml:space="preserve"> </w:t>
      </w:r>
      <w:r w:rsidRPr="00CD5B3F">
        <w:rPr>
          <w:color w:val="000000" w:themeColor="text1"/>
          <w:sz w:val="28"/>
          <w:szCs w:val="28"/>
        </w:rPr>
        <w:t xml:space="preserve">L’acide chlorhydrique </w:t>
      </w:r>
      <w:r w:rsidRPr="00CD5B3F">
        <w:rPr>
          <w:color w:val="000000" w:themeColor="text1"/>
          <w:sz w:val="28"/>
          <w:szCs w:val="28"/>
        </w:rPr>
        <w:t xml:space="preserve">contient </w:t>
      </w:r>
      <w:r w:rsidRPr="00CD5B3F">
        <w:rPr>
          <w:color w:val="000000" w:themeColor="text1"/>
          <w:sz w:val="28"/>
          <w:szCs w:val="28"/>
        </w:rPr>
        <w:t>d</w:t>
      </w:r>
      <w:r w:rsidRPr="00CD5B3F">
        <w:rPr>
          <w:color w:val="000000" w:themeColor="text1"/>
          <w:sz w:val="28"/>
          <w:szCs w:val="28"/>
        </w:rPr>
        <w:t xml:space="preserve">es </w:t>
      </w:r>
      <w:r w:rsidRPr="00CD5B3F">
        <w:rPr>
          <w:color w:val="000000" w:themeColor="text1"/>
          <w:sz w:val="28"/>
          <w:szCs w:val="28"/>
        </w:rPr>
        <w:t>ions hydrogène</w:t>
      </w:r>
      <w:r w:rsidRPr="00CD5B3F">
        <w:rPr>
          <w:color w:val="000000" w:themeColor="text1"/>
          <w:sz w:val="28"/>
          <w:szCs w:val="28"/>
        </w:rPr>
        <w:t>s</w:t>
      </w:r>
      <w:r w:rsidRPr="00CD5B3F">
        <w:rPr>
          <w:color w:val="000000" w:themeColor="text1"/>
          <w:sz w:val="28"/>
          <w:szCs w:val="28"/>
        </w:rPr>
        <w:t xml:space="preserve"> (H+) et</w:t>
      </w:r>
      <w:r w:rsidRPr="00CD5B3F">
        <w:rPr>
          <w:color w:val="000000" w:themeColor="text1"/>
          <w:sz w:val="28"/>
          <w:szCs w:val="28"/>
        </w:rPr>
        <w:t xml:space="preserve"> des ions chlorures</w:t>
      </w:r>
      <w:r w:rsidRPr="00CD5B3F">
        <w:rPr>
          <w:color w:val="000000" w:themeColor="text1"/>
          <w:sz w:val="28"/>
          <w:szCs w:val="28"/>
        </w:rPr>
        <w:t xml:space="preserve"> (Cl</w:t>
      </w:r>
      <w:r w:rsidRPr="00CD5B3F">
        <w:rPr>
          <w:color w:val="000000" w:themeColor="text1"/>
          <w:sz w:val="28"/>
          <w:szCs w:val="28"/>
        </w:rPr>
        <w:t>-</w:t>
      </w:r>
      <w:r w:rsidRPr="00CD5B3F">
        <w:rPr>
          <w:color w:val="000000" w:themeColor="text1"/>
          <w:sz w:val="28"/>
          <w:szCs w:val="28"/>
        </w:rPr>
        <w:t>)</w:t>
      </w:r>
      <w:r w:rsidRPr="00CD5B3F">
        <w:rPr>
          <w:color w:val="000000" w:themeColor="text1"/>
          <w:sz w:val="28"/>
          <w:szCs w:val="28"/>
        </w:rPr>
        <w:t>.</w:t>
      </w:r>
    </w:p>
    <w:p w:rsidR="00B57905" w:rsidRPr="00CD5B3F" w:rsidRDefault="00B57905" w:rsidP="00215F57">
      <w:pPr>
        <w:pStyle w:val="Paragraphedeliste"/>
        <w:numPr>
          <w:ilvl w:val="0"/>
          <w:numId w:val="2"/>
        </w:numPr>
        <w:rPr>
          <w:i/>
          <w:iCs/>
          <w:color w:val="000000" w:themeColor="text1"/>
          <w:sz w:val="28"/>
          <w:szCs w:val="28"/>
        </w:rPr>
      </w:pPr>
      <w:r w:rsidRPr="00CD5B3F">
        <w:rPr>
          <w:i/>
          <w:iCs/>
          <w:color w:val="000000" w:themeColor="text1"/>
          <w:sz w:val="28"/>
          <w:szCs w:val="28"/>
        </w:rPr>
        <w:t xml:space="preserve"> Nommer ces deux « substances » pour l’acide sulfurique.</w:t>
      </w:r>
    </w:p>
    <w:p w:rsidR="00B57905" w:rsidRPr="00CD5B3F" w:rsidRDefault="005C5472" w:rsidP="005C5472">
      <w:pPr>
        <w:rPr>
          <w:color w:val="000000" w:themeColor="text1"/>
          <w:sz w:val="28"/>
          <w:szCs w:val="28"/>
        </w:rPr>
      </w:pPr>
      <w:r w:rsidRPr="00CD5B3F">
        <w:rPr>
          <w:color w:val="000000" w:themeColor="text1"/>
          <w:sz w:val="28"/>
          <w:szCs w:val="28"/>
        </w:rPr>
        <w:t>L’acide</w:t>
      </w:r>
      <w:r w:rsidRPr="00CD5B3F">
        <w:rPr>
          <w:color w:val="000000" w:themeColor="text1"/>
          <w:sz w:val="28"/>
          <w:szCs w:val="28"/>
        </w:rPr>
        <w:t xml:space="preserve"> sulfurique</w:t>
      </w:r>
      <w:r w:rsidRPr="00CD5B3F">
        <w:rPr>
          <w:color w:val="000000" w:themeColor="text1"/>
          <w:sz w:val="28"/>
          <w:szCs w:val="28"/>
        </w:rPr>
        <w:t xml:space="preserve"> contient des ions</w:t>
      </w:r>
      <w:r w:rsidRPr="00CD5B3F">
        <w:rPr>
          <w:color w:val="000000" w:themeColor="text1"/>
          <w:sz w:val="28"/>
          <w:szCs w:val="28"/>
        </w:rPr>
        <w:t xml:space="preserve"> hydrogène</w:t>
      </w:r>
      <w:r w:rsidRPr="00CD5B3F">
        <w:rPr>
          <w:color w:val="000000" w:themeColor="text1"/>
          <w:sz w:val="28"/>
          <w:szCs w:val="28"/>
        </w:rPr>
        <w:t>s</w:t>
      </w:r>
      <w:r w:rsidRPr="00CD5B3F">
        <w:rPr>
          <w:color w:val="000000" w:themeColor="text1"/>
          <w:sz w:val="28"/>
          <w:szCs w:val="28"/>
        </w:rPr>
        <w:t xml:space="preserve"> (H+) et </w:t>
      </w:r>
      <w:r w:rsidRPr="00CD5B3F">
        <w:rPr>
          <w:color w:val="000000" w:themeColor="text1"/>
          <w:sz w:val="28"/>
          <w:szCs w:val="28"/>
        </w:rPr>
        <w:t>des ions sulfates.</w:t>
      </w:r>
    </w:p>
    <w:p w:rsidR="00CD5B3F" w:rsidRPr="00CD5B3F" w:rsidRDefault="00CD5B3F" w:rsidP="005C5472">
      <w:pPr>
        <w:rPr>
          <w:color w:val="000000" w:themeColor="text1"/>
          <w:sz w:val="28"/>
          <w:szCs w:val="28"/>
        </w:rPr>
      </w:pPr>
    </w:p>
    <w:p w:rsidR="00A26416" w:rsidRDefault="00A26416" w:rsidP="005C5472">
      <w:pPr>
        <w:rPr>
          <w:b/>
          <w:bCs/>
          <w:color w:val="000000" w:themeColor="text1"/>
          <w:sz w:val="28"/>
          <w:szCs w:val="28"/>
          <w:u w:val="single"/>
        </w:rPr>
      </w:pPr>
    </w:p>
    <w:p w:rsidR="00A26416" w:rsidRDefault="00A26416" w:rsidP="005C5472">
      <w:pPr>
        <w:rPr>
          <w:b/>
          <w:bCs/>
          <w:color w:val="000000" w:themeColor="text1"/>
          <w:sz w:val="28"/>
          <w:szCs w:val="28"/>
          <w:u w:val="single"/>
        </w:rPr>
      </w:pPr>
    </w:p>
    <w:p w:rsidR="00A26416" w:rsidRDefault="00A26416" w:rsidP="005C5472">
      <w:pPr>
        <w:rPr>
          <w:b/>
          <w:bCs/>
          <w:color w:val="000000" w:themeColor="text1"/>
          <w:sz w:val="28"/>
          <w:szCs w:val="28"/>
          <w:u w:val="single"/>
        </w:rPr>
      </w:pPr>
    </w:p>
    <w:p w:rsidR="00CD5B3F" w:rsidRDefault="00CD5B3F" w:rsidP="005C5472">
      <w:pPr>
        <w:rPr>
          <w:b/>
          <w:bCs/>
          <w:color w:val="000000" w:themeColor="text1"/>
          <w:sz w:val="28"/>
          <w:szCs w:val="28"/>
          <w:u w:val="single"/>
        </w:rPr>
      </w:pPr>
      <w:r w:rsidRPr="00CD5B3F">
        <w:rPr>
          <w:b/>
          <w:bCs/>
          <w:color w:val="000000" w:themeColor="text1"/>
          <w:sz w:val="28"/>
          <w:szCs w:val="28"/>
          <w:u w:val="single"/>
        </w:rPr>
        <w:lastRenderedPageBreak/>
        <w:t xml:space="preserve">Exercice </w:t>
      </w:r>
      <w:proofErr w:type="gramStart"/>
      <w:r w:rsidRPr="00CD5B3F">
        <w:rPr>
          <w:b/>
          <w:bCs/>
          <w:color w:val="000000" w:themeColor="text1"/>
          <w:sz w:val="28"/>
          <w:szCs w:val="28"/>
          <w:u w:val="single"/>
        </w:rPr>
        <w:t>2:</w:t>
      </w:r>
      <w:proofErr w:type="gramEnd"/>
      <w:r w:rsidRPr="00CD5B3F">
        <w:rPr>
          <w:b/>
          <w:bCs/>
          <w:color w:val="000000" w:themeColor="text1"/>
          <w:sz w:val="28"/>
          <w:szCs w:val="28"/>
          <w:u w:val="single"/>
        </w:rPr>
        <w:t xml:space="preserve"> Composition d'une pièce de monnaie</w:t>
      </w:r>
      <w:r w:rsidRPr="00CD5B3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CD5B3F" w:rsidRPr="00A26416" w:rsidRDefault="00A26416" w:rsidP="00A26416">
      <w:pPr>
        <w:pStyle w:val="Paragraphedeliste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26416">
        <w:rPr>
          <w:color w:val="000000" w:themeColor="text1"/>
          <w:sz w:val="28"/>
          <w:szCs w:val="28"/>
        </w:rPr>
        <w:t>Elle met la pièce dans un tube à essai et y verse un peu d'acide chlorhydrique.  Il se dégage un gaz qui produit une détonation lorsqu'elle approche une allumette enflammée à l'orifice du tube. Quel est le gaz formé ?</w:t>
      </w:r>
      <w:r>
        <w:rPr>
          <w:color w:val="000000" w:themeColor="text1"/>
          <w:sz w:val="28"/>
          <w:szCs w:val="28"/>
        </w:rPr>
        <w:t xml:space="preserve"> </w:t>
      </w:r>
      <w:r w:rsidRPr="00A26416">
        <w:rPr>
          <w:color w:val="000000" w:themeColor="text1"/>
          <w:sz w:val="28"/>
          <w:szCs w:val="28"/>
        </w:rPr>
        <w:t>Nom</w:t>
      </w:r>
      <w:r w:rsidRPr="00A26416">
        <w:rPr>
          <w:color w:val="000000" w:themeColor="text1"/>
          <w:sz w:val="28"/>
          <w:szCs w:val="28"/>
        </w:rPr>
        <w:t xml:space="preserve"> et formule)</w:t>
      </w:r>
      <w:r w:rsidRPr="00A26416">
        <w:rPr>
          <w:color w:val="000000" w:themeColor="text1"/>
          <w:sz w:val="28"/>
          <w:szCs w:val="28"/>
        </w:rPr>
        <w:t>.</w:t>
      </w:r>
    </w:p>
    <w:p w:rsidR="00A26416" w:rsidRDefault="00A26416" w:rsidP="00A26416">
      <w:pPr>
        <w:ind w:left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C’est le </w:t>
      </w:r>
      <w:r w:rsidRPr="00880A9C">
        <w:rPr>
          <w:color w:val="4472C4" w:themeColor="accent1"/>
          <w:sz w:val="28"/>
          <w:szCs w:val="28"/>
        </w:rPr>
        <w:t>dihydrogène</w:t>
      </w:r>
      <w:r>
        <w:rPr>
          <w:color w:val="000000" w:themeColor="text1"/>
          <w:sz w:val="28"/>
          <w:szCs w:val="28"/>
        </w:rPr>
        <w:t xml:space="preserve"> qui se forme </w:t>
      </w:r>
      <w:r w:rsidRPr="00880A9C">
        <w:rPr>
          <w:color w:val="4472C4" w:themeColor="accent1"/>
          <w:sz w:val="28"/>
          <w:szCs w:val="28"/>
        </w:rPr>
        <w:t>(</w:t>
      </w:r>
      <w:r w:rsidRPr="00880A9C">
        <w:rPr>
          <w:color w:val="4472C4" w:themeColor="accent1"/>
          <w:sz w:val="28"/>
          <w:szCs w:val="28"/>
        </w:rPr>
        <w:t>H2+</w:t>
      </w:r>
      <w:r w:rsidRPr="00880A9C">
        <w:rPr>
          <w:color w:val="4472C4" w:themeColor="accent1"/>
          <w:sz w:val="28"/>
          <w:szCs w:val="28"/>
        </w:rPr>
        <w:t>).</w:t>
      </w:r>
    </w:p>
    <w:p w:rsidR="00A26416" w:rsidRPr="00A26416" w:rsidRDefault="00A26416" w:rsidP="00A26416">
      <w:pPr>
        <w:ind w:left="360"/>
        <w:rPr>
          <w:color w:val="000000" w:themeColor="text1"/>
          <w:sz w:val="28"/>
          <w:szCs w:val="28"/>
        </w:rPr>
      </w:pPr>
    </w:p>
    <w:p w:rsidR="00A26416" w:rsidRDefault="00A26416" w:rsidP="00A26416">
      <w:pPr>
        <w:pStyle w:val="Paragraphedeliste"/>
        <w:numPr>
          <w:ilvl w:val="0"/>
          <w:numId w:val="3"/>
        </w:numPr>
        <w:rPr>
          <w:i/>
          <w:iCs/>
          <w:color w:val="000000" w:themeColor="text1"/>
          <w:sz w:val="28"/>
          <w:szCs w:val="28"/>
        </w:rPr>
      </w:pPr>
      <w:r w:rsidRPr="00A26416">
        <w:rPr>
          <w:i/>
          <w:iCs/>
          <w:color w:val="000000" w:themeColor="text1"/>
          <w:sz w:val="28"/>
          <w:szCs w:val="28"/>
        </w:rPr>
        <w:t>Elle prélève un peu de la solution finale, y verse quelques gouttes de soude et observe un précipité blanc. Quels sont les ions mis en évidence ? Explique</w:t>
      </w:r>
      <w:r>
        <w:rPr>
          <w:i/>
          <w:iCs/>
          <w:color w:val="000000" w:themeColor="text1"/>
          <w:sz w:val="28"/>
          <w:szCs w:val="28"/>
        </w:rPr>
        <w:t>.</w:t>
      </w:r>
    </w:p>
    <w:p w:rsidR="00A26416" w:rsidRDefault="00A26416" w:rsidP="00A26416">
      <w:pPr>
        <w:ind w:left="360"/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 xml:space="preserve">Un précipité blanc se forme qui veut dire que sa solution contient des </w:t>
      </w:r>
      <w:r w:rsidRPr="00880A9C">
        <w:rPr>
          <w:i/>
          <w:iCs/>
          <w:color w:val="4472C4" w:themeColor="accent1"/>
          <w:sz w:val="28"/>
          <w:szCs w:val="28"/>
        </w:rPr>
        <w:t>ions de zinc.</w:t>
      </w:r>
      <w:r>
        <w:rPr>
          <w:i/>
          <w:iCs/>
          <w:color w:val="000000" w:themeColor="text1"/>
          <w:sz w:val="28"/>
          <w:szCs w:val="28"/>
        </w:rPr>
        <w:t xml:space="preserve"> </w:t>
      </w:r>
    </w:p>
    <w:p w:rsidR="00A26416" w:rsidRDefault="00A26416" w:rsidP="00A26416">
      <w:pPr>
        <w:ind w:left="360"/>
        <w:rPr>
          <w:i/>
          <w:iCs/>
          <w:color w:val="000000" w:themeColor="text1"/>
          <w:sz w:val="28"/>
          <w:szCs w:val="28"/>
        </w:rPr>
      </w:pPr>
    </w:p>
    <w:p w:rsidR="00A26416" w:rsidRPr="00A26416" w:rsidRDefault="00A26416" w:rsidP="00A26416">
      <w:pPr>
        <w:pStyle w:val="Paragraphedeliste"/>
        <w:numPr>
          <w:ilvl w:val="0"/>
          <w:numId w:val="3"/>
        </w:numPr>
        <w:rPr>
          <w:i/>
          <w:iCs/>
          <w:color w:val="000000" w:themeColor="text1"/>
          <w:sz w:val="28"/>
          <w:szCs w:val="28"/>
        </w:rPr>
      </w:pPr>
      <w:r w:rsidRPr="00A26416">
        <w:rPr>
          <w:i/>
          <w:iCs/>
          <w:color w:val="000000" w:themeColor="text1"/>
          <w:sz w:val="28"/>
          <w:szCs w:val="28"/>
        </w:rPr>
        <w:t>En quel métal est faite cette pièce ? Explique</w:t>
      </w:r>
    </w:p>
    <w:p w:rsidR="00A26416" w:rsidRDefault="00A26416" w:rsidP="00A26416">
      <w:pPr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 xml:space="preserve">Cette pièce est faite en </w:t>
      </w:r>
      <w:r w:rsidRPr="00880A9C">
        <w:rPr>
          <w:i/>
          <w:iCs/>
          <w:color w:val="4472C4" w:themeColor="accent1"/>
          <w:sz w:val="28"/>
          <w:szCs w:val="28"/>
        </w:rPr>
        <w:t>zinc</w:t>
      </w:r>
      <w:r>
        <w:rPr>
          <w:i/>
          <w:iCs/>
          <w:color w:val="000000" w:themeColor="text1"/>
          <w:sz w:val="28"/>
          <w:szCs w:val="28"/>
        </w:rPr>
        <w:t xml:space="preserve"> car la solution qu’on a obtenue grâce </w:t>
      </w:r>
      <w:r w:rsidR="00C32F0E">
        <w:rPr>
          <w:i/>
          <w:iCs/>
          <w:color w:val="000000" w:themeColor="text1"/>
          <w:sz w:val="28"/>
          <w:szCs w:val="28"/>
        </w:rPr>
        <w:t>à</w:t>
      </w:r>
      <w:r>
        <w:rPr>
          <w:i/>
          <w:iCs/>
          <w:color w:val="000000" w:themeColor="text1"/>
          <w:sz w:val="28"/>
          <w:szCs w:val="28"/>
        </w:rPr>
        <w:t xml:space="preserve"> la première expérience</w:t>
      </w:r>
      <w:r w:rsidR="00C32F0E">
        <w:rPr>
          <w:i/>
          <w:iCs/>
          <w:color w:val="000000" w:themeColor="text1"/>
          <w:sz w:val="28"/>
          <w:szCs w:val="28"/>
        </w:rPr>
        <w:t>, quand on rajoute de la soude à l’intérieur un précipité blanc se forme et le précipité blanc veut dire qu’il y a des ions de zinc présent dans la solution. Vue que on a mis que la pièce et l’acide de chlorure dans la première expérience donc c’est forcément la pièce qui est en zinc.</w:t>
      </w:r>
    </w:p>
    <w:p w:rsidR="00C32F0E" w:rsidRDefault="00C32F0E" w:rsidP="00A26416">
      <w:pPr>
        <w:rPr>
          <w:i/>
          <w:iCs/>
          <w:color w:val="000000" w:themeColor="text1"/>
          <w:sz w:val="28"/>
          <w:szCs w:val="28"/>
        </w:rPr>
      </w:pPr>
    </w:p>
    <w:p w:rsidR="00C32F0E" w:rsidRPr="00C32F0E" w:rsidRDefault="00C32F0E" w:rsidP="00C32F0E">
      <w:pPr>
        <w:pStyle w:val="Paragraphedeliste"/>
        <w:numPr>
          <w:ilvl w:val="0"/>
          <w:numId w:val="3"/>
        </w:numPr>
        <w:rPr>
          <w:i/>
          <w:iCs/>
          <w:color w:val="000000" w:themeColor="text1"/>
          <w:sz w:val="28"/>
          <w:szCs w:val="28"/>
        </w:rPr>
      </w:pPr>
      <w:r w:rsidRPr="00C32F0E">
        <w:rPr>
          <w:i/>
          <w:iCs/>
          <w:color w:val="000000" w:themeColor="text1"/>
          <w:sz w:val="28"/>
          <w:szCs w:val="28"/>
        </w:rPr>
        <w:t>Lors de l'attaque de l'acide sur la pièce, quels sont les réactifs ?</w:t>
      </w:r>
    </w:p>
    <w:p w:rsidR="00C32F0E" w:rsidRDefault="00C32F0E" w:rsidP="00C32F0E">
      <w:pPr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 xml:space="preserve">Les réactifs sont le </w:t>
      </w:r>
      <w:r w:rsidRPr="00880A9C">
        <w:rPr>
          <w:i/>
          <w:iCs/>
          <w:color w:val="4472C4" w:themeColor="accent1"/>
          <w:sz w:val="28"/>
          <w:szCs w:val="28"/>
        </w:rPr>
        <w:t xml:space="preserve">zinc </w:t>
      </w:r>
      <w:r w:rsidR="00880A9C" w:rsidRPr="00880A9C">
        <w:rPr>
          <w:i/>
          <w:iCs/>
          <w:color w:val="4472C4" w:themeColor="accent1"/>
          <w:sz w:val="28"/>
          <w:szCs w:val="28"/>
        </w:rPr>
        <w:t>et</w:t>
      </w:r>
      <w:r w:rsidR="000C63B8">
        <w:rPr>
          <w:i/>
          <w:iCs/>
          <w:color w:val="4472C4" w:themeColor="accent1"/>
          <w:sz w:val="28"/>
          <w:szCs w:val="28"/>
        </w:rPr>
        <w:t xml:space="preserve"> acide chlorhydrique.</w:t>
      </w:r>
    </w:p>
    <w:p w:rsidR="00C32F0E" w:rsidRDefault="00C32F0E" w:rsidP="00C32F0E">
      <w:pPr>
        <w:rPr>
          <w:i/>
          <w:iCs/>
          <w:color w:val="000000" w:themeColor="text1"/>
          <w:sz w:val="28"/>
          <w:szCs w:val="28"/>
        </w:rPr>
      </w:pPr>
    </w:p>
    <w:p w:rsidR="00C32F0E" w:rsidRPr="00C32F0E" w:rsidRDefault="00C32F0E" w:rsidP="00C32F0E">
      <w:pPr>
        <w:pStyle w:val="Paragraphedeliste"/>
        <w:numPr>
          <w:ilvl w:val="0"/>
          <w:numId w:val="3"/>
        </w:numPr>
        <w:rPr>
          <w:i/>
          <w:iCs/>
          <w:color w:val="000000" w:themeColor="text1"/>
          <w:sz w:val="28"/>
          <w:szCs w:val="28"/>
        </w:rPr>
      </w:pPr>
      <w:r w:rsidRPr="00C32F0E">
        <w:rPr>
          <w:i/>
          <w:iCs/>
          <w:color w:val="000000" w:themeColor="text1"/>
          <w:sz w:val="28"/>
          <w:szCs w:val="28"/>
        </w:rPr>
        <w:t>Quels sont les ions qui disparaissent, comment le vérifier ?</w:t>
      </w:r>
    </w:p>
    <w:p w:rsidR="004468AB" w:rsidRDefault="004468AB" w:rsidP="00C32F0E">
      <w:pPr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 xml:space="preserve">On va teste s’il reste des ions hydrogènes avec le pH-mètre si le pH est supérieur à 7 ça veut dire que la solution a perdu des ions hydrogènes et gagner des ions hydroxydes. </w:t>
      </w:r>
      <w:r w:rsidR="00286D1E">
        <w:rPr>
          <w:i/>
          <w:iCs/>
          <w:color w:val="000000" w:themeColor="text1"/>
          <w:sz w:val="28"/>
          <w:szCs w:val="28"/>
        </w:rPr>
        <w:t>On</w:t>
      </w:r>
      <w:r>
        <w:rPr>
          <w:i/>
          <w:iCs/>
          <w:color w:val="000000" w:themeColor="text1"/>
          <w:sz w:val="28"/>
          <w:szCs w:val="28"/>
        </w:rPr>
        <w:t xml:space="preserve"> va aussi tester </w:t>
      </w:r>
      <w:r w:rsidR="00286D1E">
        <w:rPr>
          <w:i/>
          <w:iCs/>
          <w:color w:val="000000" w:themeColor="text1"/>
          <w:sz w:val="28"/>
          <w:szCs w:val="28"/>
        </w:rPr>
        <w:t>s’il</w:t>
      </w:r>
      <w:r>
        <w:rPr>
          <w:i/>
          <w:iCs/>
          <w:color w:val="000000" w:themeColor="text1"/>
          <w:sz w:val="28"/>
          <w:szCs w:val="28"/>
        </w:rPr>
        <w:t xml:space="preserve"> reste des ions chlorures dans la solution final en rajoutent </w:t>
      </w:r>
      <w:r w:rsidR="00286D1E">
        <w:rPr>
          <w:i/>
          <w:iCs/>
          <w:color w:val="000000" w:themeColor="text1"/>
          <w:sz w:val="28"/>
          <w:szCs w:val="28"/>
        </w:rPr>
        <w:t>quelques gouttes</w:t>
      </w:r>
      <w:r>
        <w:rPr>
          <w:i/>
          <w:iCs/>
          <w:color w:val="000000" w:themeColor="text1"/>
          <w:sz w:val="28"/>
          <w:szCs w:val="28"/>
        </w:rPr>
        <w:t xml:space="preserve"> d</w:t>
      </w:r>
      <w:r w:rsidR="00286D1E">
        <w:rPr>
          <w:i/>
          <w:iCs/>
          <w:color w:val="000000" w:themeColor="text1"/>
          <w:sz w:val="28"/>
          <w:szCs w:val="28"/>
        </w:rPr>
        <w:t>e</w:t>
      </w:r>
      <w:r>
        <w:rPr>
          <w:i/>
          <w:iCs/>
          <w:color w:val="000000" w:themeColor="text1"/>
          <w:sz w:val="28"/>
          <w:szCs w:val="28"/>
        </w:rPr>
        <w:t xml:space="preserve"> nitrate d’argent si le précipité blanc </w:t>
      </w:r>
      <w:r w:rsidR="00286D1E">
        <w:rPr>
          <w:i/>
          <w:iCs/>
          <w:color w:val="000000" w:themeColor="text1"/>
          <w:sz w:val="28"/>
          <w:szCs w:val="28"/>
        </w:rPr>
        <w:t>qui noircit à la lumière ça veut dire qu’il a préservé ces ions chlorure.</w:t>
      </w:r>
    </w:p>
    <w:p w:rsidR="00286D1E" w:rsidRDefault="00286D1E" w:rsidP="00C32F0E">
      <w:pPr>
        <w:rPr>
          <w:i/>
          <w:iCs/>
          <w:color w:val="000000" w:themeColor="text1"/>
          <w:sz w:val="28"/>
          <w:szCs w:val="28"/>
        </w:rPr>
      </w:pPr>
    </w:p>
    <w:p w:rsidR="00286D1E" w:rsidRDefault="00286D1E" w:rsidP="00C32F0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</w:p>
    <w:p w:rsidR="00286D1E" w:rsidRPr="00286D1E" w:rsidRDefault="00286D1E" w:rsidP="00C32F0E">
      <w:pPr>
        <w:rPr>
          <w:color w:val="000000" w:themeColor="text1"/>
          <w:sz w:val="28"/>
          <w:szCs w:val="28"/>
        </w:rPr>
      </w:pPr>
      <w:r w:rsidRPr="00286D1E">
        <w:rPr>
          <w:color w:val="000000" w:themeColor="text1"/>
          <w:sz w:val="28"/>
          <w:szCs w:val="28"/>
        </w:rPr>
        <w:lastRenderedPageBreak/>
        <w:t>6- Quels sont les ions spectateurs (ceux qui ne réagissent pas) ?</w:t>
      </w:r>
    </w:p>
    <w:p w:rsidR="00286D1E" w:rsidRDefault="000C63B8" w:rsidP="00C32F0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Pas compris </w:t>
      </w:r>
    </w:p>
    <w:p w:rsidR="00286D1E" w:rsidRPr="00286D1E" w:rsidRDefault="00286D1E" w:rsidP="00286D1E">
      <w:pPr>
        <w:rPr>
          <w:color w:val="000000" w:themeColor="text1"/>
          <w:sz w:val="28"/>
          <w:szCs w:val="28"/>
        </w:rPr>
      </w:pPr>
      <w:r w:rsidRPr="00286D1E">
        <w:rPr>
          <w:color w:val="000000" w:themeColor="text1"/>
          <w:sz w:val="28"/>
          <w:szCs w:val="28"/>
        </w:rPr>
        <w:t xml:space="preserve">7- Quels sont les produits ? </w:t>
      </w:r>
    </w:p>
    <w:p w:rsidR="00286D1E" w:rsidRPr="00286D1E" w:rsidRDefault="00286D1E" w:rsidP="00286D1E">
      <w:pPr>
        <w:rPr>
          <w:color w:val="000000" w:themeColor="text1"/>
          <w:sz w:val="28"/>
          <w:szCs w:val="28"/>
        </w:rPr>
      </w:pPr>
      <w:r w:rsidRPr="00286D1E">
        <w:rPr>
          <w:color w:val="000000" w:themeColor="text1"/>
          <w:sz w:val="28"/>
          <w:szCs w:val="28"/>
        </w:rPr>
        <w:t xml:space="preserve"> </w:t>
      </w:r>
      <w:r w:rsidR="00880A9C">
        <w:rPr>
          <w:color w:val="000000" w:themeColor="text1"/>
          <w:sz w:val="28"/>
          <w:szCs w:val="28"/>
        </w:rPr>
        <w:t xml:space="preserve">Les produits sont les ions </w:t>
      </w:r>
      <w:r w:rsidR="00880A9C" w:rsidRPr="00880A9C">
        <w:rPr>
          <w:color w:val="4472C4" w:themeColor="accent1"/>
          <w:sz w:val="28"/>
          <w:szCs w:val="28"/>
        </w:rPr>
        <w:t>zinc (</w:t>
      </w:r>
      <w:r w:rsidR="00880A9C" w:rsidRPr="00880A9C">
        <w:rPr>
          <w:color w:val="4472C4" w:themeColor="accent1"/>
          <w:sz w:val="28"/>
          <w:szCs w:val="28"/>
        </w:rPr>
        <w:t>Zn2+</w:t>
      </w:r>
      <w:r w:rsidR="00880A9C" w:rsidRPr="00880A9C">
        <w:rPr>
          <w:color w:val="4472C4" w:themeColor="accent1"/>
          <w:sz w:val="28"/>
          <w:szCs w:val="28"/>
        </w:rPr>
        <w:t xml:space="preserve">) </w:t>
      </w:r>
      <w:r w:rsidR="00880A9C">
        <w:rPr>
          <w:color w:val="000000" w:themeColor="text1"/>
          <w:sz w:val="28"/>
          <w:szCs w:val="28"/>
        </w:rPr>
        <w:t xml:space="preserve">et </w:t>
      </w:r>
      <w:r w:rsidR="000C63B8" w:rsidRPr="000C63B8">
        <w:rPr>
          <w:color w:val="4472C4" w:themeColor="accent1"/>
          <w:sz w:val="28"/>
          <w:szCs w:val="28"/>
        </w:rPr>
        <w:t>dihydrogène</w:t>
      </w:r>
      <w:r w:rsidR="000C63B8">
        <w:rPr>
          <w:color w:val="4472C4" w:themeColor="accent1"/>
          <w:sz w:val="28"/>
          <w:szCs w:val="28"/>
        </w:rPr>
        <w:t xml:space="preserve"> </w:t>
      </w:r>
      <w:r w:rsidR="000C63B8" w:rsidRPr="000C63B8">
        <w:rPr>
          <w:color w:val="4472C4" w:themeColor="accent1"/>
          <w:sz w:val="28"/>
          <w:szCs w:val="28"/>
        </w:rPr>
        <w:t>(H2+).</w:t>
      </w:r>
    </w:p>
    <w:p w:rsidR="000C63B8" w:rsidRDefault="000C63B8" w:rsidP="00286D1E">
      <w:pPr>
        <w:rPr>
          <w:color w:val="000000" w:themeColor="text1"/>
          <w:sz w:val="28"/>
          <w:szCs w:val="28"/>
        </w:rPr>
      </w:pPr>
    </w:p>
    <w:p w:rsidR="00286D1E" w:rsidRDefault="00286D1E" w:rsidP="00286D1E">
      <w:pPr>
        <w:rPr>
          <w:color w:val="000000" w:themeColor="text1"/>
          <w:sz w:val="28"/>
          <w:szCs w:val="28"/>
        </w:rPr>
      </w:pPr>
      <w:r w:rsidRPr="00286D1E">
        <w:rPr>
          <w:color w:val="000000" w:themeColor="text1"/>
          <w:sz w:val="28"/>
          <w:szCs w:val="28"/>
        </w:rPr>
        <w:t xml:space="preserve">8- Pourquoi peut-on dire que c'est une transformation chimique ? </w:t>
      </w:r>
    </w:p>
    <w:p w:rsidR="00880A9C" w:rsidRPr="00286D1E" w:rsidRDefault="00880A9C" w:rsidP="00286D1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C’est une transformation chimique car rien ne se perd, rien ne se forme tous se transforme.</w:t>
      </w:r>
    </w:p>
    <w:p w:rsidR="00286D1E" w:rsidRPr="00286D1E" w:rsidRDefault="00286D1E" w:rsidP="00286D1E">
      <w:pPr>
        <w:rPr>
          <w:color w:val="000000" w:themeColor="text1"/>
          <w:sz w:val="28"/>
          <w:szCs w:val="28"/>
        </w:rPr>
      </w:pPr>
      <w:r w:rsidRPr="00286D1E">
        <w:rPr>
          <w:color w:val="000000" w:themeColor="text1"/>
          <w:sz w:val="28"/>
          <w:szCs w:val="28"/>
        </w:rPr>
        <w:t xml:space="preserve"> </w:t>
      </w:r>
    </w:p>
    <w:p w:rsidR="00286D1E" w:rsidRPr="00286D1E" w:rsidRDefault="00286D1E" w:rsidP="00286D1E">
      <w:pPr>
        <w:rPr>
          <w:color w:val="000000" w:themeColor="text1"/>
          <w:sz w:val="28"/>
          <w:szCs w:val="28"/>
        </w:rPr>
      </w:pPr>
      <w:r w:rsidRPr="00286D1E">
        <w:rPr>
          <w:color w:val="000000" w:themeColor="text1"/>
          <w:sz w:val="28"/>
          <w:szCs w:val="28"/>
        </w:rPr>
        <w:t>9-   Ecrire le bilan de cette transformation chimique.</w:t>
      </w:r>
    </w:p>
    <w:p w:rsidR="00A26416" w:rsidRDefault="000C63B8" w:rsidP="00286D1E">
      <w:pPr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751672</wp:posOffset>
                </wp:positionH>
                <wp:positionV relativeFrom="paragraph">
                  <wp:posOffset>139752</wp:posOffset>
                </wp:positionV>
                <wp:extent cx="149290" cy="0"/>
                <wp:effectExtent l="0" t="76200" r="22225" b="95250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9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131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59.2pt;margin-top:11pt;width:11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" strokecolor="#ed7d31 [3205]" strokeweight=".5pt">
                <v:stroke endarrow="block" joinstyle="miter"/>
              </v:shape>
            </w:pict>
          </mc:Fallback>
        </mc:AlternateContent>
      </w:r>
      <w:r w:rsidR="004468AB">
        <w:rPr>
          <w:i/>
          <w:iCs/>
          <w:color w:val="000000" w:themeColor="text1"/>
          <w:sz w:val="28"/>
          <w:szCs w:val="28"/>
        </w:rPr>
        <w:t xml:space="preserve">  </w:t>
      </w:r>
      <w:r w:rsidR="00286D1E">
        <w:rPr>
          <w:i/>
          <w:iCs/>
          <w:color w:val="000000" w:themeColor="text1"/>
          <w:sz w:val="28"/>
          <w:szCs w:val="28"/>
        </w:rPr>
        <w:t xml:space="preserve">  </w:t>
      </w:r>
      <w:r w:rsidR="00286D1E" w:rsidRPr="00286D1E">
        <w:rPr>
          <w:i/>
          <w:iCs/>
          <w:color w:val="000000" w:themeColor="text1"/>
          <w:sz w:val="28"/>
          <w:szCs w:val="28"/>
        </w:rPr>
        <w:t xml:space="preserve">Zn + </w:t>
      </w:r>
      <w:r>
        <w:rPr>
          <w:i/>
          <w:iCs/>
          <w:color w:val="000000" w:themeColor="text1"/>
          <w:sz w:val="28"/>
          <w:szCs w:val="28"/>
        </w:rPr>
        <w:t>Cl-</w:t>
      </w:r>
      <w:r w:rsidR="00286D1E" w:rsidRPr="00286D1E">
        <w:rPr>
          <w:i/>
          <w:iCs/>
          <w:color w:val="000000" w:themeColor="text1"/>
          <w:sz w:val="28"/>
          <w:szCs w:val="28"/>
        </w:rPr>
        <w:t xml:space="preserve"> </w:t>
      </w:r>
      <w:r>
        <w:rPr>
          <w:i/>
          <w:iCs/>
          <w:color w:val="000000" w:themeColor="text1"/>
          <w:sz w:val="28"/>
          <w:szCs w:val="28"/>
        </w:rPr>
        <w:t xml:space="preserve">    </w:t>
      </w:r>
      <w:r w:rsidR="00286D1E" w:rsidRPr="00286D1E">
        <w:rPr>
          <w:i/>
          <w:iCs/>
          <w:color w:val="000000" w:themeColor="text1"/>
          <w:sz w:val="28"/>
          <w:szCs w:val="28"/>
        </w:rPr>
        <w:t xml:space="preserve"> Zn2+ + H2</w:t>
      </w:r>
      <w:r>
        <w:rPr>
          <w:i/>
          <w:iCs/>
          <w:color w:val="000000" w:themeColor="text1"/>
          <w:sz w:val="28"/>
          <w:szCs w:val="28"/>
        </w:rPr>
        <w:t>+</w:t>
      </w:r>
    </w:p>
    <w:p w:rsidR="000C63B8" w:rsidRDefault="000C63B8" w:rsidP="00286D1E">
      <w:pPr>
        <w:rPr>
          <w:i/>
          <w:iCs/>
          <w:color w:val="000000" w:themeColor="text1"/>
          <w:sz w:val="28"/>
          <w:szCs w:val="28"/>
        </w:rPr>
      </w:pPr>
    </w:p>
    <w:p w:rsidR="000C63B8" w:rsidRDefault="000C63B8" w:rsidP="00286D1E">
      <w:pPr>
        <w:rPr>
          <w:i/>
          <w:iCs/>
          <w:color w:val="000000" w:themeColor="text1"/>
          <w:sz w:val="28"/>
          <w:szCs w:val="28"/>
        </w:rPr>
      </w:pPr>
    </w:p>
    <w:p w:rsidR="000C63B8" w:rsidRPr="000C63B8" w:rsidRDefault="000C63B8" w:rsidP="000C63B8">
      <w:pPr>
        <w:rPr>
          <w:b/>
          <w:bCs/>
          <w:color w:val="000000" w:themeColor="text1"/>
          <w:sz w:val="28"/>
          <w:szCs w:val="28"/>
          <w:u w:val="single"/>
        </w:rPr>
      </w:pPr>
      <w:r w:rsidRPr="000C63B8">
        <w:rPr>
          <w:b/>
          <w:bCs/>
          <w:color w:val="000000" w:themeColor="text1"/>
          <w:sz w:val="28"/>
          <w:szCs w:val="28"/>
          <w:u w:val="single"/>
        </w:rPr>
        <w:t xml:space="preserve">Exercice </w:t>
      </w:r>
      <w:proofErr w:type="gramStart"/>
      <w:r w:rsidRPr="000C63B8">
        <w:rPr>
          <w:b/>
          <w:bCs/>
          <w:color w:val="000000" w:themeColor="text1"/>
          <w:sz w:val="28"/>
          <w:szCs w:val="28"/>
          <w:u w:val="single"/>
        </w:rPr>
        <w:t>3:</w:t>
      </w:r>
      <w:proofErr w:type="gramEnd"/>
      <w:r w:rsidRPr="000C63B8">
        <w:rPr>
          <w:b/>
          <w:bCs/>
          <w:color w:val="000000" w:themeColor="text1"/>
          <w:sz w:val="28"/>
          <w:szCs w:val="28"/>
          <w:u w:val="single"/>
        </w:rPr>
        <w:t xml:space="preserve"> Un peu de calculs ! </w:t>
      </w:r>
    </w:p>
    <w:p w:rsidR="000C63B8" w:rsidRPr="000C63B8" w:rsidRDefault="000C63B8" w:rsidP="000C63B8">
      <w:pPr>
        <w:rPr>
          <w:i/>
          <w:iCs/>
          <w:color w:val="000000" w:themeColor="text1"/>
          <w:sz w:val="28"/>
          <w:szCs w:val="28"/>
        </w:rPr>
      </w:pPr>
      <w:r w:rsidRPr="000C63B8">
        <w:rPr>
          <w:i/>
          <w:iCs/>
          <w:color w:val="000000" w:themeColor="text1"/>
          <w:sz w:val="28"/>
          <w:szCs w:val="28"/>
        </w:rPr>
        <w:t xml:space="preserve">Pierre fait réagir 20 cm3 d’acide chlorhydrique sur 1 g de fer. Les deux réactifs sont consommés complètement et il recueille 0.43 L de gaz.  </w:t>
      </w:r>
    </w:p>
    <w:p w:rsidR="000C63B8" w:rsidRPr="000C63B8" w:rsidRDefault="000C63B8" w:rsidP="000C63B8">
      <w:pPr>
        <w:rPr>
          <w:i/>
          <w:iCs/>
          <w:color w:val="000000" w:themeColor="text1"/>
          <w:sz w:val="28"/>
          <w:szCs w:val="28"/>
        </w:rPr>
      </w:pPr>
      <w:r w:rsidRPr="000C63B8">
        <w:rPr>
          <w:i/>
          <w:iCs/>
          <w:color w:val="000000" w:themeColor="text1"/>
          <w:sz w:val="28"/>
          <w:szCs w:val="28"/>
        </w:rPr>
        <w:t xml:space="preserve">1- Quel volume d’acide faudrait-il pour faire réagir complètement 4 g de fer ? Explique tes calculs. </w:t>
      </w:r>
    </w:p>
    <w:tbl>
      <w:tblPr>
        <w:tblStyle w:val="Grilledutableau"/>
        <w:tblpPr w:leftFromText="141" w:rightFromText="141" w:vertAnchor="text" w:horzAnchor="margin" w:tblpY="368"/>
        <w:tblW w:w="0" w:type="auto"/>
        <w:tblLook w:val="04A0" w:firstRow="1" w:lastRow="0" w:firstColumn="1" w:lastColumn="0" w:noHBand="0" w:noVBand="1"/>
      </w:tblPr>
      <w:tblGrid>
        <w:gridCol w:w="1555"/>
        <w:gridCol w:w="1417"/>
      </w:tblGrid>
      <w:tr w:rsidR="008F1CA0" w:rsidTr="008F1CA0">
        <w:tc>
          <w:tcPr>
            <w:tcW w:w="1555" w:type="dxa"/>
          </w:tcPr>
          <w:p w:rsidR="008F1CA0" w:rsidRDefault="008F1CA0" w:rsidP="008F1CA0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F1CA0" w:rsidRDefault="008F1CA0" w:rsidP="008F1CA0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8F1CA0" w:rsidTr="008F1CA0">
        <w:tc>
          <w:tcPr>
            <w:tcW w:w="1555" w:type="dxa"/>
          </w:tcPr>
          <w:p w:rsidR="008F1CA0" w:rsidRDefault="008F1CA0" w:rsidP="008F1CA0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8F1CA0" w:rsidRDefault="008F1CA0" w:rsidP="008F1CA0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</w:rPr>
              <w:t>80</w:t>
            </w:r>
          </w:p>
        </w:tc>
      </w:tr>
    </w:tbl>
    <w:p w:rsidR="000C63B8" w:rsidRPr="008F1CA0" w:rsidRDefault="000C63B8" w:rsidP="000C63B8">
      <w:pPr>
        <w:rPr>
          <w:color w:val="000000" w:themeColor="text1"/>
          <w:sz w:val="28"/>
          <w:szCs w:val="28"/>
        </w:rPr>
      </w:pPr>
      <w:r w:rsidRPr="000C63B8">
        <w:rPr>
          <w:i/>
          <w:iCs/>
          <w:color w:val="000000" w:themeColor="text1"/>
          <w:sz w:val="28"/>
          <w:szCs w:val="28"/>
        </w:rPr>
        <w:t xml:space="preserve"> </w:t>
      </w:r>
      <w:r w:rsidR="008F1CA0">
        <w:rPr>
          <w:color w:val="000000" w:themeColor="text1"/>
          <w:sz w:val="28"/>
          <w:szCs w:val="28"/>
        </w:rPr>
        <w:t>On a besoin de 80cm3 pour faire réagir 4g car pour 1g on a besoin de 20cm3 alors on fait 4*20/1=80</w:t>
      </w:r>
    </w:p>
    <w:p w:rsidR="008F1CA0" w:rsidRDefault="008F1CA0" w:rsidP="000C63B8">
      <w:pPr>
        <w:rPr>
          <w:i/>
          <w:iCs/>
          <w:color w:val="000000" w:themeColor="text1"/>
          <w:sz w:val="28"/>
          <w:szCs w:val="28"/>
        </w:rPr>
      </w:pPr>
    </w:p>
    <w:p w:rsidR="000C63B8" w:rsidRPr="000C63B8" w:rsidRDefault="008F1CA0" w:rsidP="000C63B8">
      <w:pPr>
        <w:rPr>
          <w:i/>
          <w:iCs/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214179" wp14:editId="16D963F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F1CA0" w:rsidRPr="003A723B" w:rsidRDefault="008F1CA0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C63B8">
                              <w:rPr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2- Sa camarade met 5 g de fer dans 80 cm3 d’acide chlorhydrique.  Un des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21417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" filled="f" strokeweight=".5pt">
                <v:fill o:detectmouseclick="t"/>
                <v:textbox style="mso-fit-shape-to-text:t">
                  <w:txbxContent>
                    <w:p w:rsidR="008F1CA0" w:rsidRPr="003A723B" w:rsidRDefault="008F1CA0">
                      <w:pPr>
                        <w:rPr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0C63B8">
                        <w:rPr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 xml:space="preserve">2- Sa camarade met 5 g de fer dans 80 cm3 d’acide chlorhydrique.  Un des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0C63B8" w:rsidRPr="000C63B8">
        <w:rPr>
          <w:i/>
          <w:iCs/>
          <w:color w:val="000000" w:themeColor="text1"/>
          <w:sz w:val="28"/>
          <w:szCs w:val="28"/>
        </w:rPr>
        <w:t>réactifs</w:t>
      </w:r>
      <w:proofErr w:type="gramEnd"/>
      <w:r w:rsidR="000C63B8" w:rsidRPr="000C63B8">
        <w:rPr>
          <w:i/>
          <w:iCs/>
          <w:color w:val="000000" w:themeColor="text1"/>
          <w:sz w:val="28"/>
          <w:szCs w:val="28"/>
        </w:rPr>
        <w:t xml:space="preserve"> ne réagit pas complètement. Lequel ? Combien en reste-t-il ? </w:t>
      </w:r>
    </w:p>
    <w:p w:rsidR="008F1CA0" w:rsidRDefault="000C63B8" w:rsidP="000C63B8">
      <w:pPr>
        <w:rPr>
          <w:i/>
          <w:iCs/>
          <w:color w:val="000000" w:themeColor="text1"/>
          <w:sz w:val="28"/>
          <w:szCs w:val="28"/>
        </w:rPr>
      </w:pPr>
      <w:r w:rsidRPr="000C63B8">
        <w:rPr>
          <w:i/>
          <w:iCs/>
          <w:color w:val="000000" w:themeColor="text1"/>
          <w:sz w:val="28"/>
          <w:szCs w:val="28"/>
        </w:rPr>
        <w:t xml:space="preserve"> </w:t>
      </w:r>
      <w:r w:rsidR="008F1CA0">
        <w:rPr>
          <w:i/>
          <w:iCs/>
          <w:color w:val="000000" w:themeColor="text1"/>
          <w:sz w:val="28"/>
          <w:szCs w:val="28"/>
        </w:rPr>
        <w:t>C’est le fer qui ne réagit pas complètement, il reste 1g.</w:t>
      </w:r>
    </w:p>
    <w:p w:rsidR="000C63B8" w:rsidRPr="008F1CA0" w:rsidRDefault="008F1CA0" w:rsidP="008F1CA0">
      <w:pPr>
        <w:pStyle w:val="Paragraphedeliste"/>
        <w:numPr>
          <w:ilvl w:val="0"/>
          <w:numId w:val="1"/>
        </w:numPr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1978362</wp:posOffset>
                </wp:positionH>
                <wp:positionV relativeFrom="paragraph">
                  <wp:posOffset>426888</wp:posOffset>
                </wp:positionV>
                <wp:extent cx="3307702" cy="685800"/>
                <wp:effectExtent l="0" t="0" r="26670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702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F1CA0" w:rsidRDefault="008F1CA0">
                            <w:r>
                              <w:t>2.58*20/0.43=120</w:t>
                            </w:r>
                          </w:p>
                          <w:p w:rsidR="008F1CA0" w:rsidRDefault="008F1CA0">
                            <w:r>
                              <w:t>Il faudrait 120cm3 d’acide pour avoir 2.58L de gaz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7" type="#_x0000_t202" style="position:absolute;left:0;text-align:left;margin-left:155.8pt;margin-top:33.6pt;width:260.4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" fillcolor="white [3201]" strokeweight=".5pt">
                <v:textbox>
                  <w:txbxContent>
                    <w:p w:rsidR="008F1CA0" w:rsidRDefault="008F1CA0">
                      <w:r>
                        <w:t>2.58*20/0.43=120</w:t>
                      </w:r>
                    </w:p>
                    <w:p w:rsidR="008F1CA0" w:rsidRDefault="008F1CA0">
                      <w:r>
                        <w:t>Il faudrait 120cm3 d’acide pour avoir 2.58L de gaz</w:t>
                      </w:r>
                    </w:p>
                  </w:txbxContent>
                </v:textbox>
              </v:shape>
            </w:pict>
          </mc:Fallback>
        </mc:AlternateContent>
      </w:r>
      <w:r w:rsidR="000C63B8" w:rsidRPr="008F1CA0">
        <w:rPr>
          <w:i/>
          <w:iCs/>
          <w:color w:val="000000" w:themeColor="text1"/>
          <w:sz w:val="28"/>
          <w:szCs w:val="28"/>
        </w:rPr>
        <w:t>Combien faudrait-il faire réagir d’acide et de fer pour obtenir 2.58 L de gaz 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29"/>
        <w:gridCol w:w="1134"/>
      </w:tblGrid>
      <w:tr w:rsidR="008F1CA0" w:rsidTr="008F1CA0">
        <w:tc>
          <w:tcPr>
            <w:tcW w:w="1129" w:type="dxa"/>
          </w:tcPr>
          <w:p w:rsidR="008F1CA0" w:rsidRDefault="008F1CA0" w:rsidP="008F1CA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0.43</w:t>
            </w:r>
          </w:p>
        </w:tc>
        <w:tc>
          <w:tcPr>
            <w:tcW w:w="1134" w:type="dxa"/>
          </w:tcPr>
          <w:p w:rsidR="008F1CA0" w:rsidRDefault="008F1CA0" w:rsidP="008F1CA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2.58</w:t>
            </w:r>
          </w:p>
        </w:tc>
        <w:bookmarkStart w:id="0" w:name="_GoBack"/>
        <w:bookmarkEnd w:id="0"/>
      </w:tr>
      <w:tr w:rsidR="008F1CA0" w:rsidTr="008F1CA0">
        <w:tc>
          <w:tcPr>
            <w:tcW w:w="1129" w:type="dxa"/>
          </w:tcPr>
          <w:p w:rsidR="008F1CA0" w:rsidRDefault="008F1CA0" w:rsidP="008F1CA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8F1CA0" w:rsidRDefault="008F1CA0" w:rsidP="008F1CA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120</w:t>
            </w:r>
          </w:p>
        </w:tc>
      </w:tr>
    </w:tbl>
    <w:p w:rsidR="008F1CA0" w:rsidRPr="008F1CA0" w:rsidRDefault="008F1CA0" w:rsidP="008F1CA0">
      <w:pPr>
        <w:rPr>
          <w:color w:val="000000" w:themeColor="text1"/>
          <w:sz w:val="28"/>
          <w:szCs w:val="28"/>
        </w:rPr>
      </w:pPr>
    </w:p>
    <w:sectPr w:rsidR="008F1CA0" w:rsidRPr="008F1C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2AB2"/>
    <w:multiLevelType w:val="hybridMultilevel"/>
    <w:tmpl w:val="DF9C1E1C"/>
    <w:lvl w:ilvl="0" w:tplc="3C0880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781BEF"/>
    <w:multiLevelType w:val="hybridMultilevel"/>
    <w:tmpl w:val="B8BCB414"/>
    <w:lvl w:ilvl="0" w:tplc="30442B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A04ED"/>
    <w:multiLevelType w:val="hybridMultilevel"/>
    <w:tmpl w:val="F950246C"/>
    <w:lvl w:ilvl="0" w:tplc="BF36FA54">
      <w:start w:val="1"/>
      <w:numFmt w:val="lowerLetter"/>
      <w:lvlText w:val="%1-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CED"/>
    <w:rsid w:val="000C63B8"/>
    <w:rsid w:val="00215F57"/>
    <w:rsid w:val="00226E55"/>
    <w:rsid w:val="00286D1E"/>
    <w:rsid w:val="004468AB"/>
    <w:rsid w:val="005C5472"/>
    <w:rsid w:val="00866C24"/>
    <w:rsid w:val="00880A9C"/>
    <w:rsid w:val="008F1CA0"/>
    <w:rsid w:val="00A26416"/>
    <w:rsid w:val="00B57905"/>
    <w:rsid w:val="00C32F0E"/>
    <w:rsid w:val="00CD5B3F"/>
    <w:rsid w:val="00DC4CED"/>
    <w:rsid w:val="00FF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371BD"/>
  <w15:chartTrackingRefBased/>
  <w15:docId w15:val="{E5F9D9F4-213A-4A91-A456-9D0EBFCDF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CED"/>
    <w:pPr>
      <w:ind w:left="720"/>
      <w:contextualSpacing/>
    </w:pPr>
  </w:style>
  <w:style w:type="table" w:styleId="Grilledutableau">
    <w:name w:val="Table Grid"/>
    <w:basedOn w:val="TableauNormal"/>
    <w:uiPriority w:val="39"/>
    <w:rsid w:val="008F1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608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Oliwia Skowronska</dc:creator>
  <cp:keywords/>
  <dc:description/>
  <cp:lastModifiedBy>Oliwia Skowronska</cp:lastModifiedBy>
  <cp:revision>2</cp:revision>
  <dcterms:created xsi:type="dcterms:W3CDTF">2020-04-06T12:53:00Z</dcterms:created>
  <dcterms:modified xsi:type="dcterms:W3CDTF">2020-04-06T15:22:00Z</dcterms:modified>
</cp:coreProperties>
</file>