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B06" w:rsidRPr="007E5B06" w:rsidRDefault="007E5B06" w:rsidP="007E5B06">
      <w:pPr>
        <w:jc w:val="left"/>
        <w:rPr>
          <w:sz w:val="36"/>
          <w:szCs w:val="36"/>
        </w:rPr>
      </w:pPr>
      <w:r w:rsidRPr="007E5B06">
        <w:rPr>
          <w:sz w:val="32"/>
          <w:szCs w:val="32"/>
        </w:rPr>
        <w:t>Bastian David</w:t>
      </w:r>
      <w:r w:rsidRPr="007E5B06">
        <w:rPr>
          <w:sz w:val="32"/>
          <w:szCs w:val="32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7E5B06">
        <w:rPr>
          <w:sz w:val="32"/>
          <w:szCs w:val="32"/>
        </w:rPr>
        <w:t>3°2</w:t>
      </w:r>
    </w:p>
    <w:p w:rsidR="006033C0" w:rsidRDefault="007E5B06" w:rsidP="007E5B06">
      <w:pPr>
        <w:rPr>
          <w:b/>
          <w:sz w:val="44"/>
          <w:szCs w:val="44"/>
          <w:u w:val="single"/>
        </w:rPr>
      </w:pPr>
      <w:r w:rsidRPr="007E5B06">
        <w:rPr>
          <w:b/>
          <w:sz w:val="44"/>
          <w:szCs w:val="44"/>
          <w:u w:val="single"/>
        </w:rPr>
        <w:t>Je prépare le brevet</w:t>
      </w:r>
    </w:p>
    <w:p w:rsidR="007E5B06" w:rsidRDefault="007E5B06" w:rsidP="007E5B06">
      <w:pPr>
        <w:rPr>
          <w:b/>
          <w:sz w:val="44"/>
          <w:szCs w:val="44"/>
          <w:u w:val="single"/>
        </w:rPr>
      </w:pPr>
    </w:p>
    <w:p w:rsidR="007E5B06" w:rsidRDefault="007E5B06" w:rsidP="007E5B06">
      <w:pPr>
        <w:pStyle w:val="Paragraphedeliste"/>
        <w:numPr>
          <w:ilvl w:val="0"/>
          <w:numId w:val="2"/>
        </w:numPr>
        <w:jc w:val="both"/>
        <w:rPr>
          <w:sz w:val="32"/>
          <w:szCs w:val="32"/>
        </w:rPr>
      </w:pPr>
      <w:r w:rsidRPr="007E5B06">
        <w:rPr>
          <w:sz w:val="32"/>
          <w:szCs w:val="32"/>
        </w:rPr>
        <w:t xml:space="preserve">a) </w:t>
      </w:r>
      <w:r>
        <w:rPr>
          <w:sz w:val="32"/>
          <w:szCs w:val="32"/>
        </w:rPr>
        <w:t xml:space="preserve">L’eau de la piscine est acide car le pH compris entre 0 et 7 est acide. </w:t>
      </w:r>
    </w:p>
    <w:p w:rsidR="007E5B06" w:rsidRDefault="007E5B06" w:rsidP="007E5B06">
      <w:pPr>
        <w:pStyle w:val="Paragraphedeliste"/>
        <w:jc w:val="both"/>
        <w:rPr>
          <w:sz w:val="32"/>
          <w:szCs w:val="32"/>
        </w:rPr>
      </w:pPr>
      <w:r>
        <w:rPr>
          <w:sz w:val="32"/>
          <w:szCs w:val="32"/>
        </w:rPr>
        <w:t>b) Il s’agit de la représentation B car les liquides acides contiennent plus d’ions H+ que d’ions HO-</w:t>
      </w:r>
    </w:p>
    <w:p w:rsidR="009C58F2" w:rsidRPr="006A137E" w:rsidRDefault="007E5B06" w:rsidP="006A137E">
      <w:pPr>
        <w:pStyle w:val="Paragraphedeliste"/>
        <w:numPr>
          <w:ilvl w:val="0"/>
          <w:numId w:val="2"/>
        </w:numPr>
        <w:jc w:val="both"/>
        <w:rPr>
          <w:sz w:val="32"/>
          <w:szCs w:val="32"/>
        </w:rPr>
      </w:pPr>
      <w:r w:rsidRPr="006A137E">
        <w:rPr>
          <w:sz w:val="32"/>
          <w:szCs w:val="32"/>
        </w:rPr>
        <w:t>Elle doit ajouter du liquide  « pH+ » parce que ça remontera le pH ce qui va le rendre neutre.</w:t>
      </w:r>
    </w:p>
    <w:p w:rsidR="009C58F2" w:rsidRPr="006A137E" w:rsidRDefault="009C58F2" w:rsidP="006A137E">
      <w:pPr>
        <w:pStyle w:val="Paragraphedeliste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sz w:val="32"/>
          <w:szCs w:val="32"/>
        </w:rPr>
        <w:t>Les produits doivent être manipulés avec précaution car ce sont des produits nocifs pour l’environnement et la santé.</w:t>
      </w:r>
    </w:p>
    <w:p w:rsidR="009C58F2" w:rsidRPr="006A137E" w:rsidRDefault="009C58F2" w:rsidP="006A137E">
      <w:pPr>
        <w:pStyle w:val="Paragraphedeliste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</w:t>
      </w:r>
    </w:p>
    <w:p w:rsidR="009C58F2" w:rsidRPr="006A137E" w:rsidRDefault="009C58F2" w:rsidP="006A137E">
      <w:pPr>
        <w:pStyle w:val="Paragraphedeliste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sz w:val="32"/>
          <w:szCs w:val="32"/>
        </w:rPr>
        <w:t>Les accessoires de piscine ne sont pas fabriqués en fer ou en acier car ces matériaux s’oxydent et que l’oxyde de fer est corrosif, il détruit petit à petit l’accessoire qui en est atteint.</w:t>
      </w:r>
    </w:p>
    <w:p w:rsidR="009C6880" w:rsidRDefault="009C6880" w:rsidP="009C58F2">
      <w:pPr>
        <w:pStyle w:val="Paragraphedeliste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</w:t>
      </w:r>
      <w:proofErr w:type="spellStart"/>
      <w:r>
        <w:rPr>
          <w:sz w:val="32"/>
          <w:szCs w:val="32"/>
        </w:rPr>
        <w:t>Vpiscine</w:t>
      </w:r>
      <w:proofErr w:type="spellEnd"/>
      <w:r>
        <w:rPr>
          <w:sz w:val="32"/>
          <w:szCs w:val="32"/>
        </w:rPr>
        <w:t xml:space="preserve"> = 8</w:t>
      </w:r>
      <w:r>
        <w:rPr>
          <w:rFonts w:cstheme="minorHAnsi"/>
          <w:sz w:val="32"/>
          <w:szCs w:val="32"/>
        </w:rPr>
        <w:t>×</w:t>
      </w:r>
      <w:r>
        <w:rPr>
          <w:sz w:val="32"/>
          <w:szCs w:val="32"/>
        </w:rPr>
        <w:t>3</w:t>
      </w:r>
      <w:r>
        <w:rPr>
          <w:rFonts w:cstheme="minorHAnsi"/>
          <w:sz w:val="32"/>
          <w:szCs w:val="32"/>
        </w:rPr>
        <w:t>×</w:t>
      </w:r>
      <w:r>
        <w:rPr>
          <w:sz w:val="32"/>
          <w:szCs w:val="32"/>
        </w:rPr>
        <w:t>1.5= 36m³</w:t>
      </w:r>
    </w:p>
    <w:p w:rsidR="009C6880" w:rsidRPr="009C6880" w:rsidRDefault="009C6880" w:rsidP="009C6880">
      <w:pPr>
        <w:pStyle w:val="Paragraphedeliste"/>
        <w:rPr>
          <w:sz w:val="32"/>
          <w:szCs w:val="32"/>
        </w:rPr>
      </w:pPr>
    </w:p>
    <w:p w:rsidR="009C6880" w:rsidRDefault="009C6880" w:rsidP="009C6880">
      <w:pPr>
        <w:pStyle w:val="Paragraphedeliste"/>
        <w:jc w:val="both"/>
        <w:rPr>
          <w:sz w:val="32"/>
          <w:szCs w:val="32"/>
        </w:rPr>
      </w:pPr>
      <w:r>
        <w:rPr>
          <w:sz w:val="32"/>
          <w:szCs w:val="32"/>
        </w:rPr>
        <w:t>Le volume de la piscine est de 36m³</w:t>
      </w:r>
    </w:p>
    <w:p w:rsidR="000119C6" w:rsidRDefault="009C6880" w:rsidP="009C6880">
      <w:pPr>
        <w:pStyle w:val="Paragraphedeliste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Le pH de la piscine est de </w:t>
      </w:r>
      <w:r w:rsidR="000119C6">
        <w:rPr>
          <w:sz w:val="32"/>
          <w:szCs w:val="32"/>
        </w:rPr>
        <w:t>6,5 alors elle doit l’augmenter de 0,5.</w:t>
      </w:r>
    </w:p>
    <w:p w:rsidR="006A137E" w:rsidRDefault="000119C6" w:rsidP="009C6880">
      <w:pPr>
        <w:pStyle w:val="Paragraphedeliste"/>
        <w:jc w:val="both"/>
        <w:rPr>
          <w:sz w:val="32"/>
          <w:szCs w:val="32"/>
        </w:rPr>
      </w:pPr>
      <w:r>
        <w:rPr>
          <w:sz w:val="32"/>
          <w:szCs w:val="32"/>
        </w:rPr>
        <w:t>Pour 10m³, il faudra donc 5 fois plus de produit pour augmenter le pH</w:t>
      </w:r>
      <w:r w:rsidR="00E772E3">
        <w:rPr>
          <w:sz w:val="32"/>
          <w:szCs w:val="32"/>
        </w:rPr>
        <w:t xml:space="preserve"> donc il faudra ajouter 250ml.</w:t>
      </w:r>
    </w:p>
    <w:p w:rsidR="000119C6" w:rsidRDefault="000119C6" w:rsidP="009C6880">
      <w:pPr>
        <w:pStyle w:val="Paragraphedeliste"/>
        <w:jc w:val="both"/>
        <w:rPr>
          <w:sz w:val="32"/>
          <w:szCs w:val="32"/>
        </w:rPr>
      </w:pPr>
    </w:p>
    <w:tbl>
      <w:tblPr>
        <w:tblStyle w:val="Grilledutableau"/>
        <w:tblpPr w:leftFromText="141" w:rightFromText="141" w:vertAnchor="page" w:horzAnchor="margin" w:tblpY="10904"/>
        <w:tblW w:w="0" w:type="auto"/>
        <w:tblLook w:val="04A0"/>
      </w:tblPr>
      <w:tblGrid>
        <w:gridCol w:w="3234"/>
        <w:gridCol w:w="3233"/>
        <w:gridCol w:w="3233"/>
      </w:tblGrid>
      <w:tr w:rsidR="006A137E" w:rsidTr="006A137E">
        <w:trPr>
          <w:trHeight w:val="560"/>
        </w:trPr>
        <w:tc>
          <w:tcPr>
            <w:tcW w:w="3234" w:type="dxa"/>
          </w:tcPr>
          <w:p w:rsidR="006A137E" w:rsidRPr="006A137E" w:rsidRDefault="006A137E" w:rsidP="006A137E">
            <w:pPr>
              <w:pStyle w:val="Paragraphedeliste"/>
              <w:ind w:left="0"/>
              <w:rPr>
                <w:rFonts w:ascii="Arial" w:hAnsi="Arial" w:cs="Arial"/>
                <w:sz w:val="32"/>
                <w:szCs w:val="32"/>
              </w:rPr>
            </w:pPr>
            <w:r>
              <w:rPr>
                <w:sz w:val="32"/>
                <w:szCs w:val="32"/>
              </w:rPr>
              <w:t>Volume d’eau (m</w:t>
            </w:r>
            <w:r>
              <w:rPr>
                <w:rFonts w:ascii="Arial" w:hAnsi="Arial" w:cs="Arial"/>
                <w:sz w:val="32"/>
                <w:szCs w:val="32"/>
              </w:rPr>
              <w:t>³)</w:t>
            </w:r>
          </w:p>
        </w:tc>
        <w:tc>
          <w:tcPr>
            <w:tcW w:w="3233" w:type="dxa"/>
          </w:tcPr>
          <w:p w:rsidR="006A137E" w:rsidRDefault="006A137E" w:rsidP="006A137E">
            <w:pPr>
              <w:pStyle w:val="Paragraphedeliste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</w:t>
            </w:r>
          </w:p>
        </w:tc>
        <w:tc>
          <w:tcPr>
            <w:tcW w:w="3233" w:type="dxa"/>
          </w:tcPr>
          <w:p w:rsidR="006A137E" w:rsidRDefault="006A137E" w:rsidP="006A137E">
            <w:pPr>
              <w:pStyle w:val="Paragraphedeliste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36</w:t>
            </w:r>
          </w:p>
        </w:tc>
      </w:tr>
      <w:tr w:rsidR="006A137E" w:rsidTr="006A137E">
        <w:tc>
          <w:tcPr>
            <w:tcW w:w="3234" w:type="dxa"/>
          </w:tcPr>
          <w:p w:rsidR="006A137E" w:rsidRDefault="006A137E" w:rsidP="006A137E">
            <w:pPr>
              <w:pStyle w:val="Paragraphedeliste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Volume de pH+ à ajouté (en ml)</w:t>
            </w:r>
          </w:p>
        </w:tc>
        <w:tc>
          <w:tcPr>
            <w:tcW w:w="3233" w:type="dxa"/>
          </w:tcPr>
          <w:p w:rsidR="006A137E" w:rsidRDefault="006A137E" w:rsidP="006A137E">
            <w:pPr>
              <w:pStyle w:val="Paragraphedeliste"/>
              <w:ind w:left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250</w:t>
            </w:r>
          </w:p>
        </w:tc>
        <w:tc>
          <w:tcPr>
            <w:tcW w:w="3233" w:type="dxa"/>
          </w:tcPr>
          <w:p w:rsidR="006A137E" w:rsidRPr="006A137E" w:rsidRDefault="006A137E" w:rsidP="006A137E">
            <w:pPr>
              <w:pStyle w:val="Paragraphedeliste"/>
              <w:ind w:left="0"/>
              <w:rPr>
                <w:sz w:val="32"/>
                <w:szCs w:val="32"/>
              </w:rPr>
            </w:pPr>
            <w:r w:rsidRPr="006A137E">
              <w:rPr>
                <w:sz w:val="32"/>
                <w:szCs w:val="32"/>
                <w:highlight w:val="yellow"/>
              </w:rPr>
              <w:t>900</w:t>
            </w:r>
          </w:p>
        </w:tc>
      </w:tr>
    </w:tbl>
    <w:p w:rsidR="006A137E" w:rsidRDefault="006A137E" w:rsidP="006A137E">
      <w:pPr>
        <w:pStyle w:val="Paragraphedeliste"/>
        <w:jc w:val="both"/>
        <w:rPr>
          <w:sz w:val="32"/>
          <w:szCs w:val="32"/>
        </w:rPr>
      </w:pPr>
    </w:p>
    <w:p w:rsidR="006A137E" w:rsidRDefault="006A137E" w:rsidP="006A137E">
      <w:pPr>
        <w:pStyle w:val="Paragraphedeliste"/>
        <w:jc w:val="both"/>
        <w:rPr>
          <w:sz w:val="32"/>
          <w:szCs w:val="32"/>
        </w:rPr>
      </w:pPr>
    </w:p>
    <w:p w:rsidR="006A137E" w:rsidRDefault="006A137E" w:rsidP="006A137E">
      <w:pPr>
        <w:pStyle w:val="Paragraphedeliste"/>
        <w:jc w:val="both"/>
        <w:rPr>
          <w:sz w:val="32"/>
          <w:szCs w:val="32"/>
        </w:rPr>
      </w:pPr>
    </w:p>
    <w:p w:rsidR="006A137E" w:rsidRDefault="006A137E" w:rsidP="006A137E">
      <w:pPr>
        <w:pStyle w:val="Paragraphedeliste"/>
        <w:jc w:val="both"/>
        <w:rPr>
          <w:sz w:val="32"/>
          <w:szCs w:val="32"/>
        </w:rPr>
      </w:pPr>
    </w:p>
    <w:p w:rsidR="009C58F2" w:rsidRPr="009C58F2" w:rsidRDefault="006A137E" w:rsidP="006A137E">
      <w:pPr>
        <w:pStyle w:val="Paragraphedeliste"/>
        <w:jc w:val="both"/>
        <w:rPr>
          <w:sz w:val="32"/>
          <w:szCs w:val="32"/>
        </w:rPr>
      </w:pPr>
      <w:r>
        <w:rPr>
          <w:sz w:val="32"/>
          <w:szCs w:val="32"/>
        </w:rPr>
        <w:t>Il faudra donc ajouté 900ml de produit « pH+ » pour obtenir un pH neutre.</w:t>
      </w:r>
    </w:p>
    <w:sectPr w:rsidR="009C58F2" w:rsidRPr="009C58F2" w:rsidSect="004416DA">
      <w:pgSz w:w="11906" w:h="16838"/>
      <w:pgMar w:top="851" w:right="851" w:bottom="828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691921"/>
    <w:multiLevelType w:val="hybridMultilevel"/>
    <w:tmpl w:val="0FEE7BA2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D144C2"/>
    <w:multiLevelType w:val="hybridMultilevel"/>
    <w:tmpl w:val="06C6133A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hyphenationZone w:val="425"/>
  <w:characterSpacingControl w:val="doNotCompress"/>
  <w:compat/>
  <w:rsids>
    <w:rsidRoot w:val="007E5B06"/>
    <w:rsid w:val="000119C6"/>
    <w:rsid w:val="002E2C3D"/>
    <w:rsid w:val="004416DA"/>
    <w:rsid w:val="00600B8A"/>
    <w:rsid w:val="006033C0"/>
    <w:rsid w:val="006A137E"/>
    <w:rsid w:val="007E5B06"/>
    <w:rsid w:val="009C58F2"/>
    <w:rsid w:val="009C6880"/>
    <w:rsid w:val="00E772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33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7E5B06"/>
    <w:pPr>
      <w:ind w:left="720"/>
      <w:contextualSpacing/>
    </w:pPr>
  </w:style>
  <w:style w:type="table" w:styleId="Grilledutableau">
    <w:name w:val="Table Grid"/>
    <w:basedOn w:val="TableauNormal"/>
    <w:uiPriority w:val="59"/>
    <w:rsid w:val="006A13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7E2652-F0AC-48AD-B700-D1E3F7F3F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157</Words>
  <Characters>865</Characters>
  <Application>Microsoft Office Word</Application>
  <DocSecurity>0</DocSecurity>
  <Lines>7</Lines>
  <Paragraphs>2</Paragraphs>
  <ScaleCrop>false</ScaleCrop>
  <Company/>
  <LinksUpToDate>false</LinksUpToDate>
  <CharactersWithSpaces>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bastian</dc:creator>
  <cp:lastModifiedBy>bastian</cp:lastModifiedBy>
  <cp:revision>8</cp:revision>
  <dcterms:created xsi:type="dcterms:W3CDTF">2020-03-23T13:03:00Z</dcterms:created>
  <dcterms:modified xsi:type="dcterms:W3CDTF">2020-03-23T14:11:00Z</dcterms:modified>
</cp:coreProperties>
</file>