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5ED4" w:rsidRPr="00026A3C" w:rsidRDefault="00026A3C" w:rsidP="00026A3C">
      <w:pPr>
        <w:rPr>
          <w:sz w:val="28"/>
        </w:rPr>
      </w:pPr>
      <w:r>
        <w:rPr>
          <w:sz w:val="28"/>
        </w:rPr>
        <w:t xml:space="preserve">                                                    </w:t>
      </w:r>
      <w:r w:rsidR="009D5ED4" w:rsidRPr="00026A3C">
        <w:rPr>
          <w:sz w:val="32"/>
          <w:u w:val="single"/>
        </w:rPr>
        <w:t>Je prépare le brevet</w:t>
      </w:r>
      <w:r>
        <w:rPr>
          <w:sz w:val="28"/>
        </w:rPr>
        <w:t xml:space="preserve">                         </w:t>
      </w:r>
      <w:r>
        <w:rPr>
          <w:i/>
        </w:rPr>
        <w:t xml:space="preserve">Manon </w:t>
      </w:r>
      <w:proofErr w:type="spellStart"/>
      <w:r>
        <w:rPr>
          <w:i/>
        </w:rPr>
        <w:t>Radet</w:t>
      </w:r>
      <w:proofErr w:type="spellEnd"/>
      <w:r>
        <w:rPr>
          <w:i/>
        </w:rPr>
        <w:t xml:space="preserve"> 3°2</w:t>
      </w:r>
    </w:p>
    <w:p w:rsidR="009D5ED4" w:rsidRDefault="00026A3C" w:rsidP="00026A3C">
      <w:pPr>
        <w:tabs>
          <w:tab w:val="left" w:pos="6860"/>
        </w:tabs>
      </w:pPr>
      <w:r>
        <w:tab/>
      </w:r>
    </w:p>
    <w:p w:rsidR="009D5ED4" w:rsidRDefault="009D5ED4" w:rsidP="009D5ED4">
      <w:pPr>
        <w:pStyle w:val="Paragraphedeliste"/>
        <w:numPr>
          <w:ilvl w:val="0"/>
          <w:numId w:val="1"/>
        </w:numPr>
      </w:pPr>
      <w:r>
        <w:t>a) L’eau de la piscine de Juliette est acide car elle a un pH de 6,5 qui est inférieur à 7.</w:t>
      </w:r>
    </w:p>
    <w:p w:rsidR="009D5ED4" w:rsidRDefault="009D5ED4" w:rsidP="009D5ED4">
      <w:pPr>
        <w:pStyle w:val="Paragraphedeliste"/>
      </w:pPr>
      <w:r>
        <w:t>b) La représentation b modélise l’eau de la piscine car les ions majoritaires dans une solution acide sont les ions H+ (hydrogène).</w:t>
      </w:r>
    </w:p>
    <w:p w:rsidR="009D5ED4" w:rsidRDefault="009D5ED4" w:rsidP="009D5ED4">
      <w:pPr>
        <w:pStyle w:val="Paragraphedeliste"/>
        <w:numPr>
          <w:ilvl w:val="0"/>
          <w:numId w:val="1"/>
        </w:numPr>
      </w:pPr>
      <w:r>
        <w:t>Juliette doit ajouter du liquide « pH+ » car celui-ci permet d</w:t>
      </w:r>
      <w:r w:rsidR="00026A3C">
        <w:t>e l’</w:t>
      </w:r>
      <w:r>
        <w:t>augmenter pour que sa piscine ait un pH de 7. (neutre)</w:t>
      </w:r>
    </w:p>
    <w:p w:rsidR="009D5ED4" w:rsidRDefault="009D5ED4" w:rsidP="009D5ED4">
      <w:pPr>
        <w:pStyle w:val="Paragraphedeliste"/>
        <w:numPr>
          <w:ilvl w:val="0"/>
          <w:numId w:val="1"/>
        </w:numPr>
      </w:pPr>
      <w:r>
        <w:t>Les produits qui permettent d’ajuster le pH doivent être manipulés avec précaution car sur les étiquettes de ces produits, nous pouvons apercevoir des pictogrammes qui signifient qu’ils sont corrosifs.</w:t>
      </w:r>
    </w:p>
    <w:p w:rsidR="009D5ED4" w:rsidRDefault="00B94A23" w:rsidP="009D5ED4">
      <w:pPr>
        <w:pStyle w:val="Paragraphedeliste"/>
        <w:numPr>
          <w:ilvl w:val="0"/>
          <w:numId w:val="1"/>
        </w:numPr>
      </w:pPr>
      <w:r>
        <w:t>Oui une transformation chimique se produit car la paille de fer « disparait » et le dihydrogène « apparait ». Une substance a disparu et une nouvelle substance apparait.</w:t>
      </w:r>
    </w:p>
    <w:p w:rsidR="00B94A23" w:rsidRDefault="00B94A23" w:rsidP="009D5ED4">
      <w:pPr>
        <w:pStyle w:val="Paragraphedeliste"/>
        <w:numPr>
          <w:ilvl w:val="0"/>
          <w:numId w:val="1"/>
        </w:numPr>
      </w:pPr>
      <w:r>
        <w:t>Nous venons d’observer que la réaction entre le fer et l’acide amène a une transformation chimique du fer qui disparait progressivement et du dihydrogène qui apparait donc j’en déduis que les accessoires de piscine ne sont généralement pas fabriqués en fer sinon ils disparaitraient au contact de l’acide présents dans l’eau.</w:t>
      </w:r>
    </w:p>
    <w:p w:rsidR="00DA782D" w:rsidRDefault="00DA782D" w:rsidP="00DA782D">
      <w:pPr>
        <w:pStyle w:val="Paragraphedeliste"/>
        <w:numPr>
          <w:ilvl w:val="0"/>
          <w:numId w:val="1"/>
        </w:numPr>
      </w:pPr>
      <w:r>
        <w:t>800 cm = 8m                            300 cm = 3m                                     150 cm = 1,5m</w:t>
      </w:r>
    </w:p>
    <w:p w:rsidR="00DA782D" w:rsidRDefault="00DA782D" w:rsidP="00DA782D">
      <w:pPr>
        <w:pStyle w:val="Paragraphedeliste"/>
      </w:pPr>
      <w:r w:rsidRPr="00026A3C">
        <w:rPr>
          <w:i/>
        </w:rPr>
        <w:t>Volume de la piscine</w:t>
      </w:r>
      <w:r>
        <w:t xml:space="preserve"> = L x l x h</w:t>
      </w:r>
    </w:p>
    <w:p w:rsidR="00DA782D" w:rsidRDefault="00DA782D" w:rsidP="00DA782D">
      <w:pPr>
        <w:pStyle w:val="Paragraphedeliste"/>
        <w:ind w:left="2124"/>
      </w:pPr>
      <w:r>
        <w:t xml:space="preserve">          = 8 x 3 x 1,5</w:t>
      </w:r>
    </w:p>
    <w:p w:rsidR="00DA782D" w:rsidRDefault="00DA782D" w:rsidP="00DA782D">
      <w:pPr>
        <w:pStyle w:val="Paragraphedeliste"/>
        <w:ind w:left="2124"/>
      </w:pPr>
      <w:r>
        <w:t xml:space="preserve">          = 36m³</w:t>
      </w:r>
    </w:p>
    <w:p w:rsidR="00DA782D" w:rsidRDefault="00DA782D" w:rsidP="00DA782D">
      <w:pPr>
        <w:pStyle w:val="Paragraphedeliste"/>
        <w:ind w:left="2124"/>
      </w:pPr>
    </w:p>
    <w:p w:rsidR="00DA782D" w:rsidRDefault="00DA782D" w:rsidP="00DA782D">
      <w:r>
        <w:t>3,6 x 50 = 180mL       Pour la piscine de Juliette, il faudrait rajouter 180mL pour augmenter le pH de 0,1.</w:t>
      </w:r>
    </w:p>
    <w:p w:rsidR="00DA782D" w:rsidRDefault="00DA782D" w:rsidP="00DA782D">
      <w:r>
        <w:t>Cependant, Juliette doit augmenter le pH de sa piscine de 0,5 pour arriver à 7 donc on effectue le calcul précédant 5 fois.</w:t>
      </w:r>
    </w:p>
    <w:p w:rsidR="00DA782D" w:rsidRDefault="00DA782D" w:rsidP="00DA782D">
      <w:r>
        <w:t>180 x 5 = 900mL            Pour neutraliser l’eau, Juliette devra verser 900mL de liquide ajusteur de pH+.</w:t>
      </w:r>
    </w:p>
    <w:sectPr w:rsidR="00DA782D" w:rsidSect="002F3F89">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B0C67"/>
    <w:multiLevelType w:val="hybridMultilevel"/>
    <w:tmpl w:val="D3EC9E78"/>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9D5ED4"/>
    <w:rsid w:val="00026A3C"/>
    <w:rsid w:val="002F3F89"/>
    <w:rsid w:val="009D5ED4"/>
    <w:rsid w:val="00B94A23"/>
    <w:rsid w:val="00C2110A"/>
    <w:rsid w:val="00DA782D"/>
    <w:rsid w:val="00E6674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3F89"/>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9D5ED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257</Words>
  <Characters>1416</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1670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Manon RADET</dc:creator>
  <cp:lastModifiedBy>Manon RADET</cp:lastModifiedBy>
  <cp:revision>1</cp:revision>
  <dcterms:created xsi:type="dcterms:W3CDTF">2020-03-22T15:00:00Z</dcterms:created>
  <dcterms:modified xsi:type="dcterms:W3CDTF">2020-03-22T15:59:00Z</dcterms:modified>
</cp:coreProperties>
</file>