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498" w:rsidRPr="00844498" w:rsidRDefault="00844498" w:rsidP="002122BC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</w:pPr>
      <w:r w:rsidRPr="00844498"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>Romain rivet</w:t>
      </w:r>
      <w:bookmarkStart w:id="0" w:name="_GoBack"/>
      <w:bookmarkEnd w:id="0"/>
    </w:p>
    <w:p w:rsidR="002122BC" w:rsidRPr="00844498" w:rsidRDefault="002122BC" w:rsidP="00844498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  <w:r w:rsidRPr="002122BC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>Pourquoi les femmes accouchées par les étudiants de la clinique meurent-elles plus que celles accouchées par les sages-femmes</w:t>
      </w:r>
      <w:proofErr w:type="gramStart"/>
      <w:r w:rsidRPr="002122BC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 xml:space="preserve"> ?</w:t>
      </w:r>
      <w:r w:rsidRPr="00844498"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>les</w:t>
      </w:r>
      <w:proofErr w:type="gramEnd"/>
      <w:r w:rsidRPr="00844498"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 xml:space="preserve"> étudiants qui font accouchées les femmes les font mourir avec des particules qui sont sur les mains des étudiants. </w:t>
      </w:r>
    </w:p>
    <w:p w:rsidR="002122BC" w:rsidRPr="002122BC" w:rsidRDefault="002122BC" w:rsidP="002122BC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333333"/>
          <w:sz w:val="21"/>
          <w:szCs w:val="21"/>
          <w:lang w:eastAsia="fr-FR"/>
        </w:rPr>
      </w:pPr>
    </w:p>
    <w:p w:rsidR="002122BC" w:rsidRPr="002122BC" w:rsidRDefault="002122BC" w:rsidP="002122BC">
      <w:pPr>
        <w:numPr>
          <w:ilvl w:val="0"/>
          <w:numId w:val="1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b/>
          <w:color w:val="00B0F0"/>
          <w:sz w:val="28"/>
          <w:szCs w:val="28"/>
          <w:lang w:eastAsia="fr-FR"/>
        </w:rPr>
      </w:pPr>
      <w:r w:rsidRPr="002122BC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>Comment Semmelweis règle-t-il ce problème ?</w:t>
      </w:r>
      <w:r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 xml:space="preserve"> il règle le problème en leur faisant se laver les mains avec de l’eau chloré avant les accouchements</w:t>
      </w:r>
    </w:p>
    <w:p w:rsidR="002122BC" w:rsidRDefault="002122BC" w:rsidP="002122BC">
      <w:pPr>
        <w:pStyle w:val="Paragraphedeliste"/>
        <w:rPr>
          <w:rFonts w:ascii="&amp;quot" w:eastAsia="Times New Roman" w:hAnsi="&amp;quot" w:cs="Times New Roman"/>
          <w:b/>
          <w:color w:val="00B0F0"/>
          <w:sz w:val="28"/>
          <w:szCs w:val="28"/>
          <w:lang w:eastAsia="fr-FR"/>
        </w:rPr>
      </w:pPr>
    </w:p>
    <w:p w:rsidR="002122BC" w:rsidRDefault="002122BC" w:rsidP="002122BC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b/>
          <w:color w:val="00B0F0"/>
          <w:sz w:val="28"/>
          <w:szCs w:val="28"/>
          <w:lang w:eastAsia="fr-FR"/>
        </w:rPr>
      </w:pPr>
    </w:p>
    <w:p w:rsidR="002122BC" w:rsidRPr="002122BC" w:rsidRDefault="002122BC" w:rsidP="002122BC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00B0F0"/>
          <w:sz w:val="28"/>
          <w:szCs w:val="28"/>
          <w:lang w:eastAsia="fr-FR"/>
        </w:rPr>
      </w:pPr>
    </w:p>
    <w:p w:rsidR="002122BC" w:rsidRPr="00844498" w:rsidRDefault="002122BC" w:rsidP="002122BC">
      <w:pPr>
        <w:numPr>
          <w:ilvl w:val="0"/>
          <w:numId w:val="4"/>
        </w:numPr>
        <w:spacing w:before="100" w:beforeAutospacing="1" w:after="100" w:afterAutospacing="1" w:line="300" w:lineRule="atLeast"/>
        <w:ind w:left="525"/>
        <w:rPr>
          <w:rFonts w:ascii="&amp;quot" w:eastAsia="Times New Roman" w:hAnsi="&amp;quot" w:cs="Times New Roman"/>
          <w:color w:val="00B0F0"/>
          <w:sz w:val="28"/>
          <w:szCs w:val="28"/>
          <w:lang w:eastAsia="fr-FR"/>
        </w:rPr>
      </w:pPr>
      <w:r w:rsidRPr="002122BC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>Qui a découvert le procédé nommé "pasteurisation"</w:t>
      </w:r>
      <w:proofErr w:type="gramStart"/>
      <w:r w:rsidRPr="002122BC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 xml:space="preserve"> ?</w:t>
      </w:r>
      <w:r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>C’</w:t>
      </w:r>
      <w:r w:rsidR="00844498"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>est</w:t>
      </w:r>
      <w:proofErr w:type="gramEnd"/>
      <w:r w:rsidR="00844498"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 xml:space="preserve"> Louis P</w:t>
      </w:r>
      <w:r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>aste</w:t>
      </w:r>
      <w:r w:rsidR="00844498"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>u</w:t>
      </w:r>
      <w:r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>r</w:t>
      </w:r>
    </w:p>
    <w:p w:rsidR="00844498" w:rsidRPr="002122BC" w:rsidRDefault="00844498" w:rsidP="00844498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00B0F0"/>
          <w:sz w:val="28"/>
          <w:szCs w:val="28"/>
          <w:lang w:eastAsia="fr-FR"/>
        </w:rPr>
      </w:pPr>
    </w:p>
    <w:p w:rsidR="00844498" w:rsidRPr="00844498" w:rsidRDefault="00844498" w:rsidP="0084449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00B0F0"/>
          <w:sz w:val="28"/>
          <w:szCs w:val="28"/>
          <w:lang w:eastAsia="fr-FR"/>
        </w:rPr>
      </w:pPr>
      <w:r w:rsidRPr="00844498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 xml:space="preserve">Comment </w:t>
      </w:r>
      <w:proofErr w:type="spellStart"/>
      <w:r w:rsidRPr="00844498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>a-t-il</w:t>
      </w:r>
      <w:proofErr w:type="spellEnd"/>
      <w:r w:rsidRPr="00844498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 xml:space="preserve"> découvert ce procédé ?</w:t>
      </w:r>
      <w:r>
        <w:rPr>
          <w:rFonts w:ascii="&amp;quot" w:eastAsia="Times New Roman" w:hAnsi="&amp;quot" w:cs="Times New Roman"/>
          <w:b/>
          <w:iCs/>
          <w:color w:val="00B0F0"/>
          <w:sz w:val="28"/>
          <w:szCs w:val="28"/>
          <w:lang w:eastAsia="fr-FR"/>
        </w:rPr>
        <w:t xml:space="preserve"> Il a trouvé se procédée</w:t>
      </w:r>
    </w:p>
    <w:p w:rsidR="00844498" w:rsidRPr="00844498" w:rsidRDefault="00844498" w:rsidP="00844498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00B0F0"/>
          <w:sz w:val="28"/>
          <w:szCs w:val="28"/>
          <w:lang w:eastAsia="fr-FR"/>
        </w:rPr>
      </w:pPr>
    </w:p>
    <w:p w:rsidR="00844498" w:rsidRPr="00844498" w:rsidRDefault="00844498" w:rsidP="0084449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00B0F0"/>
          <w:sz w:val="28"/>
          <w:szCs w:val="28"/>
          <w:lang w:eastAsia="fr-FR"/>
        </w:rPr>
      </w:pPr>
      <w:r w:rsidRPr="00844498">
        <w:rPr>
          <w:rFonts w:ascii="&amp;quot" w:eastAsia="Times New Roman" w:hAnsi="&amp;quot" w:cs="Times New Roman"/>
          <w:i/>
          <w:iCs/>
          <w:color w:val="00B0F0"/>
          <w:sz w:val="28"/>
          <w:szCs w:val="28"/>
          <w:lang w:eastAsia="fr-FR"/>
        </w:rPr>
        <w:t>Comment peut-on éliminer les microorganismes ?</w:t>
      </w:r>
    </w:p>
    <w:p w:rsidR="002122BC" w:rsidRDefault="002122BC"/>
    <w:sectPr w:rsidR="00212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D2FD5"/>
    <w:multiLevelType w:val="multilevel"/>
    <w:tmpl w:val="50622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9C015F"/>
    <w:multiLevelType w:val="multilevel"/>
    <w:tmpl w:val="771CD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4378BF"/>
    <w:multiLevelType w:val="multilevel"/>
    <w:tmpl w:val="75665F8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color w:val="00B0F0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3F387766"/>
    <w:multiLevelType w:val="multilevel"/>
    <w:tmpl w:val="A39C1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704FA2"/>
    <w:multiLevelType w:val="multilevel"/>
    <w:tmpl w:val="93F83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F71AED"/>
    <w:multiLevelType w:val="multilevel"/>
    <w:tmpl w:val="7E04F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2BC"/>
    <w:rsid w:val="002122BC"/>
    <w:rsid w:val="0084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EB7B"/>
  <w15:chartTrackingRefBased/>
  <w15:docId w15:val="{A77B8CF1-9681-4225-923B-D600C0C9F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22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2019-05-06T12:58:00Z</dcterms:created>
  <dcterms:modified xsi:type="dcterms:W3CDTF">2019-05-06T13:22:00Z</dcterms:modified>
</cp:coreProperties>
</file>