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439"/>
        <w:gridCol w:w="2780"/>
        <w:gridCol w:w="2650"/>
        <w:gridCol w:w="2419"/>
      </w:tblGrid>
      <w:tr w:rsidR="00A70BBF" w:rsidTr="007A5376">
        <w:tc>
          <w:tcPr>
            <w:tcW w:w="1439" w:type="dxa"/>
          </w:tcPr>
          <w:p w:rsidR="007A5376" w:rsidRPr="007A5376" w:rsidRDefault="007A5376">
            <w:pPr>
              <w:rPr>
                <w:b/>
              </w:rPr>
            </w:pPr>
            <w:bookmarkStart w:id="0" w:name="_GoBack" w:colFirst="3" w:colLast="3"/>
            <w:r w:rsidRPr="007A5376">
              <w:rPr>
                <w:b/>
              </w:rPr>
              <w:t>OBJET</w:t>
            </w:r>
          </w:p>
          <w:p w:rsidR="007A5376" w:rsidRPr="007A5376" w:rsidRDefault="007A5376">
            <w:pPr>
              <w:rPr>
                <w:b/>
              </w:rPr>
            </w:pPr>
          </w:p>
          <w:p w:rsidR="007A5376" w:rsidRPr="007A5376" w:rsidRDefault="007A5376">
            <w:pPr>
              <w:rPr>
                <w:b/>
              </w:rPr>
            </w:pPr>
          </w:p>
        </w:tc>
        <w:tc>
          <w:tcPr>
            <w:tcW w:w="2780" w:type="dxa"/>
          </w:tcPr>
          <w:p w:rsidR="007A5376" w:rsidRPr="007A5376" w:rsidRDefault="007A5376" w:rsidP="007A5376">
            <w:pPr>
              <w:rPr>
                <w:b/>
              </w:rPr>
            </w:pPr>
            <w:r w:rsidRPr="007A5376">
              <w:rPr>
                <w:b/>
              </w:rPr>
              <w:t>Source d’énergie utilisée</w:t>
            </w:r>
          </w:p>
        </w:tc>
        <w:tc>
          <w:tcPr>
            <w:tcW w:w="2650" w:type="dxa"/>
          </w:tcPr>
          <w:p w:rsidR="007A5376" w:rsidRPr="007A5376" w:rsidRDefault="007A5376">
            <w:pPr>
              <w:rPr>
                <w:b/>
              </w:rPr>
            </w:pPr>
            <w:r w:rsidRPr="007A5376">
              <w:rPr>
                <w:b/>
              </w:rPr>
              <w:t xml:space="preserve">Forme d’énergie </w:t>
            </w:r>
            <w:r w:rsidR="00C11149">
              <w:rPr>
                <w:b/>
              </w:rPr>
              <w:t>initiale</w:t>
            </w:r>
          </w:p>
        </w:tc>
        <w:tc>
          <w:tcPr>
            <w:tcW w:w="2419" w:type="dxa"/>
          </w:tcPr>
          <w:p w:rsidR="007A5376" w:rsidRPr="007A5376" w:rsidRDefault="007A5376">
            <w:pPr>
              <w:rPr>
                <w:b/>
              </w:rPr>
            </w:pPr>
            <w:r w:rsidRPr="007A5376">
              <w:rPr>
                <w:b/>
              </w:rPr>
              <w:t>Forme d’énergie</w:t>
            </w:r>
            <w:r>
              <w:rPr>
                <w:b/>
              </w:rPr>
              <w:t xml:space="preserve"> finale</w:t>
            </w:r>
          </w:p>
        </w:tc>
      </w:tr>
      <w:tr w:rsidR="00A70BBF" w:rsidTr="007A5376">
        <w:tc>
          <w:tcPr>
            <w:tcW w:w="1439" w:type="dxa"/>
          </w:tcPr>
          <w:p w:rsidR="007A5376" w:rsidRPr="007A5376" w:rsidRDefault="007A5376">
            <w:pPr>
              <w:rPr>
                <w:b/>
              </w:rPr>
            </w:pPr>
            <w:r w:rsidRPr="007A5376">
              <w:rPr>
                <w:b/>
              </w:rPr>
              <w:t>Voiture</w:t>
            </w:r>
          </w:p>
          <w:p w:rsidR="007A5376" w:rsidRPr="007A5376" w:rsidRDefault="007A5376">
            <w:pPr>
              <w:rPr>
                <w:b/>
              </w:rPr>
            </w:pPr>
          </w:p>
          <w:p w:rsidR="007A5376" w:rsidRPr="007A5376" w:rsidRDefault="007A5376">
            <w:pPr>
              <w:rPr>
                <w:b/>
              </w:rPr>
            </w:pPr>
          </w:p>
        </w:tc>
        <w:tc>
          <w:tcPr>
            <w:tcW w:w="2780" w:type="dxa"/>
          </w:tcPr>
          <w:p w:rsidR="007A5376" w:rsidRPr="007A5376" w:rsidRDefault="0094302C">
            <w:pPr>
              <w:rPr>
                <w:b/>
              </w:rPr>
            </w:pPr>
            <w:r>
              <w:rPr>
                <w:b/>
              </w:rPr>
              <w:t>carburant</w:t>
            </w:r>
          </w:p>
        </w:tc>
        <w:tc>
          <w:tcPr>
            <w:tcW w:w="2650" w:type="dxa"/>
          </w:tcPr>
          <w:p w:rsidR="007A5376" w:rsidRPr="007A5376" w:rsidRDefault="0094302C">
            <w:pPr>
              <w:rPr>
                <w:b/>
              </w:rPr>
            </w:pPr>
            <w:r>
              <w:rPr>
                <w:b/>
              </w:rPr>
              <w:t>chimique</w:t>
            </w:r>
          </w:p>
        </w:tc>
        <w:tc>
          <w:tcPr>
            <w:tcW w:w="2419" w:type="dxa"/>
          </w:tcPr>
          <w:p w:rsidR="007A5376" w:rsidRPr="007A5376" w:rsidRDefault="0094302C">
            <w:pPr>
              <w:rPr>
                <w:b/>
              </w:rPr>
            </w:pPr>
            <w:r>
              <w:rPr>
                <w:b/>
              </w:rPr>
              <w:t>mécanique</w:t>
            </w:r>
          </w:p>
        </w:tc>
      </w:tr>
      <w:tr w:rsidR="00A70BBF" w:rsidTr="007A5376">
        <w:tc>
          <w:tcPr>
            <w:tcW w:w="1439" w:type="dxa"/>
          </w:tcPr>
          <w:p w:rsidR="007A5376" w:rsidRPr="007A5376" w:rsidRDefault="007A5376">
            <w:pPr>
              <w:rPr>
                <w:b/>
              </w:rPr>
            </w:pPr>
            <w:r w:rsidRPr="007A5376">
              <w:rPr>
                <w:b/>
              </w:rPr>
              <w:t>Eolienne</w:t>
            </w:r>
            <w:r w:rsidR="00EB7BBF">
              <w:rPr>
                <w:b/>
              </w:rPr>
              <w:t>+ lampe</w:t>
            </w:r>
          </w:p>
          <w:p w:rsidR="007A5376" w:rsidRPr="007A5376" w:rsidRDefault="007A5376">
            <w:pPr>
              <w:rPr>
                <w:b/>
              </w:rPr>
            </w:pPr>
          </w:p>
          <w:p w:rsidR="007A5376" w:rsidRPr="007A5376" w:rsidRDefault="007A5376">
            <w:pPr>
              <w:rPr>
                <w:b/>
              </w:rPr>
            </w:pPr>
          </w:p>
        </w:tc>
        <w:tc>
          <w:tcPr>
            <w:tcW w:w="2780" w:type="dxa"/>
          </w:tcPr>
          <w:p w:rsidR="007A5376" w:rsidRPr="007A5376" w:rsidRDefault="0044159F" w:rsidP="0044159F">
            <w:pPr>
              <w:rPr>
                <w:b/>
              </w:rPr>
            </w:pPr>
            <w:r>
              <w:rPr>
                <w:b/>
              </w:rPr>
              <w:t>Vent</w:t>
            </w:r>
          </w:p>
        </w:tc>
        <w:tc>
          <w:tcPr>
            <w:tcW w:w="2650" w:type="dxa"/>
          </w:tcPr>
          <w:p w:rsidR="007A5376" w:rsidRPr="007A5376" w:rsidRDefault="0044159F">
            <w:pPr>
              <w:rPr>
                <w:b/>
              </w:rPr>
            </w:pPr>
            <w:r>
              <w:rPr>
                <w:b/>
              </w:rPr>
              <w:t>Energie mécanique</w:t>
            </w:r>
          </w:p>
        </w:tc>
        <w:tc>
          <w:tcPr>
            <w:tcW w:w="2419" w:type="dxa"/>
          </w:tcPr>
          <w:p w:rsidR="007A5376" w:rsidRPr="007A5376" w:rsidRDefault="0044159F">
            <w:pPr>
              <w:rPr>
                <w:b/>
              </w:rPr>
            </w:pPr>
            <w:r>
              <w:rPr>
                <w:b/>
              </w:rPr>
              <w:t>Energie lumineuse</w:t>
            </w:r>
          </w:p>
        </w:tc>
      </w:tr>
      <w:tr w:rsidR="00A70BBF" w:rsidTr="007A5376">
        <w:tc>
          <w:tcPr>
            <w:tcW w:w="1439" w:type="dxa"/>
          </w:tcPr>
          <w:p w:rsidR="007A5376" w:rsidRPr="007A5376" w:rsidRDefault="007A5376">
            <w:pPr>
              <w:rPr>
                <w:b/>
              </w:rPr>
            </w:pPr>
            <w:r w:rsidRPr="007A5376">
              <w:rPr>
                <w:b/>
              </w:rPr>
              <w:t xml:space="preserve">Lampe à </w:t>
            </w:r>
          </w:p>
          <w:p w:rsidR="007A5376" w:rsidRPr="007A5376" w:rsidRDefault="007A5376">
            <w:pPr>
              <w:rPr>
                <w:b/>
              </w:rPr>
            </w:pPr>
            <w:r w:rsidRPr="007A5376">
              <w:rPr>
                <w:b/>
              </w:rPr>
              <w:t>Souder</w:t>
            </w:r>
          </w:p>
          <w:p w:rsidR="007A5376" w:rsidRPr="007A5376" w:rsidRDefault="007A5376">
            <w:pPr>
              <w:rPr>
                <w:b/>
              </w:rPr>
            </w:pPr>
          </w:p>
        </w:tc>
        <w:tc>
          <w:tcPr>
            <w:tcW w:w="2780" w:type="dxa"/>
          </w:tcPr>
          <w:p w:rsidR="007A5376" w:rsidRPr="007A5376" w:rsidRDefault="0094302C">
            <w:pPr>
              <w:rPr>
                <w:b/>
              </w:rPr>
            </w:pPr>
            <w:r>
              <w:rPr>
                <w:b/>
              </w:rPr>
              <w:t>gaz</w:t>
            </w:r>
          </w:p>
        </w:tc>
        <w:tc>
          <w:tcPr>
            <w:tcW w:w="2650" w:type="dxa"/>
          </w:tcPr>
          <w:p w:rsidR="007A5376" w:rsidRPr="007A5376" w:rsidRDefault="0094302C">
            <w:pPr>
              <w:rPr>
                <w:b/>
              </w:rPr>
            </w:pPr>
            <w:r>
              <w:rPr>
                <w:b/>
              </w:rPr>
              <w:t>chimique</w:t>
            </w:r>
          </w:p>
        </w:tc>
        <w:tc>
          <w:tcPr>
            <w:tcW w:w="2419" w:type="dxa"/>
          </w:tcPr>
          <w:p w:rsidR="007A5376" w:rsidRPr="007A5376" w:rsidRDefault="0094302C">
            <w:pPr>
              <w:rPr>
                <w:b/>
              </w:rPr>
            </w:pPr>
            <w:r>
              <w:rPr>
                <w:b/>
              </w:rPr>
              <w:t>Thermique +lumineuse</w:t>
            </w:r>
          </w:p>
        </w:tc>
      </w:tr>
      <w:tr w:rsidR="00A70BBF" w:rsidTr="007A5376">
        <w:tc>
          <w:tcPr>
            <w:tcW w:w="1439" w:type="dxa"/>
          </w:tcPr>
          <w:p w:rsidR="007A5376" w:rsidRPr="007A5376" w:rsidRDefault="007A5376">
            <w:pPr>
              <w:rPr>
                <w:b/>
              </w:rPr>
            </w:pPr>
            <w:proofErr w:type="spellStart"/>
            <w:r w:rsidRPr="007A5376">
              <w:rPr>
                <w:b/>
              </w:rPr>
              <w:t>Bâteau</w:t>
            </w:r>
            <w:proofErr w:type="spellEnd"/>
            <w:r w:rsidRPr="007A5376">
              <w:rPr>
                <w:b/>
              </w:rPr>
              <w:t xml:space="preserve"> pop </w:t>
            </w:r>
            <w:proofErr w:type="spellStart"/>
            <w:r w:rsidRPr="007A5376">
              <w:rPr>
                <w:b/>
              </w:rPr>
              <w:t>pop</w:t>
            </w:r>
            <w:proofErr w:type="spellEnd"/>
          </w:p>
          <w:p w:rsidR="007A5376" w:rsidRPr="007A5376" w:rsidRDefault="007A5376">
            <w:pPr>
              <w:rPr>
                <w:b/>
              </w:rPr>
            </w:pPr>
          </w:p>
        </w:tc>
        <w:tc>
          <w:tcPr>
            <w:tcW w:w="2780" w:type="dxa"/>
          </w:tcPr>
          <w:p w:rsidR="007A5376" w:rsidRPr="007A5376" w:rsidRDefault="0094302C">
            <w:pPr>
              <w:rPr>
                <w:b/>
              </w:rPr>
            </w:pPr>
            <w:r>
              <w:rPr>
                <w:b/>
              </w:rPr>
              <w:t>cire</w:t>
            </w:r>
          </w:p>
        </w:tc>
        <w:tc>
          <w:tcPr>
            <w:tcW w:w="2650" w:type="dxa"/>
          </w:tcPr>
          <w:p w:rsidR="007A5376" w:rsidRPr="007A5376" w:rsidRDefault="0094302C">
            <w:pPr>
              <w:rPr>
                <w:b/>
              </w:rPr>
            </w:pPr>
            <w:r>
              <w:rPr>
                <w:b/>
              </w:rPr>
              <w:t>chimique</w:t>
            </w:r>
          </w:p>
        </w:tc>
        <w:tc>
          <w:tcPr>
            <w:tcW w:w="2419" w:type="dxa"/>
          </w:tcPr>
          <w:p w:rsidR="007A5376" w:rsidRPr="007A5376" w:rsidRDefault="0094302C">
            <w:pPr>
              <w:rPr>
                <w:b/>
              </w:rPr>
            </w:pPr>
            <w:r>
              <w:rPr>
                <w:b/>
              </w:rPr>
              <w:t>mécanique</w:t>
            </w:r>
          </w:p>
        </w:tc>
      </w:tr>
      <w:tr w:rsidR="00A70BBF" w:rsidTr="007A5376">
        <w:tc>
          <w:tcPr>
            <w:tcW w:w="1439" w:type="dxa"/>
          </w:tcPr>
          <w:p w:rsidR="007A5376" w:rsidRDefault="00C11149" w:rsidP="007A5376">
            <w:pPr>
              <w:rPr>
                <w:b/>
              </w:rPr>
            </w:pPr>
            <w:r>
              <w:rPr>
                <w:b/>
              </w:rPr>
              <w:t>Chauff</w:t>
            </w:r>
            <w:r w:rsidR="00EB7BBF">
              <w:rPr>
                <w:b/>
              </w:rPr>
              <w:t>age électrique</w:t>
            </w:r>
          </w:p>
          <w:p w:rsidR="00EB7BBF" w:rsidRPr="007A5376" w:rsidRDefault="00EB7BBF" w:rsidP="007A5376">
            <w:pPr>
              <w:rPr>
                <w:b/>
              </w:rPr>
            </w:pPr>
          </w:p>
        </w:tc>
        <w:tc>
          <w:tcPr>
            <w:tcW w:w="2780" w:type="dxa"/>
          </w:tcPr>
          <w:p w:rsidR="007A5376" w:rsidRPr="007A5376" w:rsidRDefault="0094302C">
            <w:pPr>
              <w:rPr>
                <w:b/>
              </w:rPr>
            </w:pPr>
            <w:r>
              <w:rPr>
                <w:b/>
              </w:rPr>
              <w:t>Uranium, vent, l’eau, soleil, charbon</w:t>
            </w:r>
          </w:p>
        </w:tc>
        <w:tc>
          <w:tcPr>
            <w:tcW w:w="2650" w:type="dxa"/>
          </w:tcPr>
          <w:p w:rsidR="007A5376" w:rsidRPr="007A5376" w:rsidRDefault="0094302C">
            <w:pPr>
              <w:rPr>
                <w:b/>
              </w:rPr>
            </w:pPr>
            <w:r>
              <w:rPr>
                <w:b/>
              </w:rPr>
              <w:t>électrique</w:t>
            </w:r>
          </w:p>
        </w:tc>
        <w:tc>
          <w:tcPr>
            <w:tcW w:w="2419" w:type="dxa"/>
          </w:tcPr>
          <w:p w:rsidR="007A5376" w:rsidRPr="007A5376" w:rsidRDefault="0094302C">
            <w:pPr>
              <w:rPr>
                <w:b/>
              </w:rPr>
            </w:pPr>
            <w:r>
              <w:rPr>
                <w:b/>
              </w:rPr>
              <w:t>thermique</w:t>
            </w:r>
          </w:p>
        </w:tc>
      </w:tr>
      <w:tr w:rsidR="00A70BBF" w:rsidTr="007A5376">
        <w:tc>
          <w:tcPr>
            <w:tcW w:w="1439" w:type="dxa"/>
          </w:tcPr>
          <w:p w:rsidR="007A5376" w:rsidRDefault="00C11149">
            <w:pPr>
              <w:rPr>
                <w:b/>
              </w:rPr>
            </w:pPr>
            <w:r w:rsidRPr="00C11149">
              <w:rPr>
                <w:b/>
              </w:rPr>
              <w:t>Circuit électrique</w:t>
            </w:r>
            <w:r w:rsidR="00A469E1">
              <w:rPr>
                <w:b/>
              </w:rPr>
              <w:t xml:space="preserve"> </w:t>
            </w:r>
            <w:r w:rsidR="00EB7BBF">
              <w:rPr>
                <w:b/>
              </w:rPr>
              <w:t>(pile</w:t>
            </w:r>
          </w:p>
          <w:p w:rsidR="00EB7BBF" w:rsidRDefault="00EB7BBF">
            <w:pPr>
              <w:rPr>
                <w:b/>
              </w:rPr>
            </w:pPr>
            <w:r>
              <w:rPr>
                <w:b/>
              </w:rPr>
              <w:t>lampe)</w:t>
            </w:r>
          </w:p>
          <w:p w:rsidR="00C11149" w:rsidRPr="00C11149" w:rsidRDefault="00C11149">
            <w:pPr>
              <w:rPr>
                <w:b/>
              </w:rPr>
            </w:pPr>
          </w:p>
        </w:tc>
        <w:tc>
          <w:tcPr>
            <w:tcW w:w="2780" w:type="dxa"/>
          </w:tcPr>
          <w:p w:rsidR="00C11149" w:rsidRPr="0094302C" w:rsidRDefault="0094302C">
            <w:pPr>
              <w:rPr>
                <w:b/>
              </w:rPr>
            </w:pPr>
            <w:r w:rsidRPr="0094302C">
              <w:rPr>
                <w:b/>
              </w:rPr>
              <w:t>Composants de la pile</w:t>
            </w:r>
          </w:p>
        </w:tc>
        <w:tc>
          <w:tcPr>
            <w:tcW w:w="2650" w:type="dxa"/>
          </w:tcPr>
          <w:p w:rsidR="007A5376" w:rsidRDefault="004C159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chimique</w:t>
            </w:r>
          </w:p>
        </w:tc>
        <w:tc>
          <w:tcPr>
            <w:tcW w:w="2419" w:type="dxa"/>
          </w:tcPr>
          <w:p w:rsidR="007A5376" w:rsidRDefault="004C159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lumineuse</w:t>
            </w:r>
          </w:p>
        </w:tc>
      </w:tr>
      <w:tr w:rsidR="00A70BBF" w:rsidTr="007A5376">
        <w:tc>
          <w:tcPr>
            <w:tcW w:w="1439" w:type="dxa"/>
          </w:tcPr>
          <w:p w:rsidR="00C11149" w:rsidRDefault="00C11149">
            <w:pPr>
              <w:rPr>
                <w:b/>
              </w:rPr>
            </w:pPr>
            <w:r w:rsidRPr="00C11149">
              <w:rPr>
                <w:b/>
              </w:rPr>
              <w:t>Panneau solaire</w:t>
            </w:r>
            <w:r w:rsidR="0044159F">
              <w:rPr>
                <w:b/>
              </w:rPr>
              <w:t>+ moteur</w:t>
            </w:r>
          </w:p>
          <w:p w:rsidR="00C11149" w:rsidRPr="00C11149" w:rsidRDefault="00C11149">
            <w:pPr>
              <w:rPr>
                <w:b/>
              </w:rPr>
            </w:pPr>
          </w:p>
        </w:tc>
        <w:tc>
          <w:tcPr>
            <w:tcW w:w="2780" w:type="dxa"/>
          </w:tcPr>
          <w:p w:rsidR="00C11149" w:rsidRDefault="004C159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soleil</w:t>
            </w:r>
          </w:p>
        </w:tc>
        <w:tc>
          <w:tcPr>
            <w:tcW w:w="2650" w:type="dxa"/>
          </w:tcPr>
          <w:p w:rsidR="00C11149" w:rsidRDefault="004C159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solaire</w:t>
            </w:r>
          </w:p>
        </w:tc>
        <w:tc>
          <w:tcPr>
            <w:tcW w:w="2419" w:type="dxa"/>
          </w:tcPr>
          <w:p w:rsidR="00C11149" w:rsidRDefault="004C159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mécanique</w:t>
            </w:r>
          </w:p>
        </w:tc>
      </w:tr>
      <w:tr w:rsidR="00A70BBF" w:rsidTr="007A5376">
        <w:tc>
          <w:tcPr>
            <w:tcW w:w="1439" w:type="dxa"/>
          </w:tcPr>
          <w:p w:rsidR="00C11149" w:rsidRDefault="00C11149">
            <w:pPr>
              <w:rPr>
                <w:b/>
              </w:rPr>
            </w:pPr>
            <w:r w:rsidRPr="00C11149">
              <w:rPr>
                <w:b/>
              </w:rPr>
              <w:t>Alternateur +lampe</w:t>
            </w:r>
          </w:p>
          <w:p w:rsidR="00C11149" w:rsidRPr="00C11149" w:rsidRDefault="00C11149">
            <w:pPr>
              <w:rPr>
                <w:b/>
              </w:rPr>
            </w:pPr>
          </w:p>
        </w:tc>
        <w:tc>
          <w:tcPr>
            <w:tcW w:w="2780" w:type="dxa"/>
          </w:tcPr>
          <w:p w:rsidR="00C11149" w:rsidRDefault="004C159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aliments</w:t>
            </w:r>
          </w:p>
        </w:tc>
        <w:tc>
          <w:tcPr>
            <w:tcW w:w="2650" w:type="dxa"/>
          </w:tcPr>
          <w:p w:rsidR="00C11149" w:rsidRDefault="004C159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chimique</w:t>
            </w:r>
          </w:p>
        </w:tc>
        <w:tc>
          <w:tcPr>
            <w:tcW w:w="2419" w:type="dxa"/>
          </w:tcPr>
          <w:p w:rsidR="00C11149" w:rsidRDefault="004C159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lumineuse</w:t>
            </w:r>
          </w:p>
        </w:tc>
      </w:tr>
      <w:bookmarkEnd w:id="0"/>
    </w:tbl>
    <w:p w:rsidR="007A5376" w:rsidRDefault="007A5376">
      <w:pPr>
        <w:rPr>
          <w:b/>
          <w:u w:val="single"/>
        </w:rPr>
      </w:pPr>
    </w:p>
    <w:p w:rsidR="006247A6" w:rsidRDefault="006247A6"/>
    <w:sectPr w:rsidR="006247A6" w:rsidSect="008A25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440D"/>
    <w:rsid w:val="0044159F"/>
    <w:rsid w:val="004C1590"/>
    <w:rsid w:val="006247A6"/>
    <w:rsid w:val="007A5376"/>
    <w:rsid w:val="008A25CD"/>
    <w:rsid w:val="0090440D"/>
    <w:rsid w:val="0094302C"/>
    <w:rsid w:val="00A469E1"/>
    <w:rsid w:val="00A70BBF"/>
    <w:rsid w:val="00B76DE3"/>
    <w:rsid w:val="00BE0144"/>
    <w:rsid w:val="00C11149"/>
    <w:rsid w:val="00C14528"/>
    <w:rsid w:val="00C5212B"/>
    <w:rsid w:val="00D94604"/>
    <w:rsid w:val="00DA0BC0"/>
    <w:rsid w:val="00E41455"/>
    <w:rsid w:val="00EB7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18309BF-687B-4B42-9645-BEDDDE589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25CD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rsid w:val="006247A6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rsid w:val="006247A6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rsid w:val="007A537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E86958B6</Template>
  <TotalTime>1474</TotalTime>
  <Pages>1</Pages>
  <Words>82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laurent.dalaigre</dc:creator>
  <cp:lastModifiedBy>laurent.dalaigre</cp:lastModifiedBy>
  <cp:revision>3</cp:revision>
  <cp:lastPrinted>2018-03-19T15:04:00Z</cp:lastPrinted>
  <dcterms:created xsi:type="dcterms:W3CDTF">2018-03-19T11:02:00Z</dcterms:created>
  <dcterms:modified xsi:type="dcterms:W3CDTF">2018-03-23T09:30:00Z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1304173393</vt:i4>
  </property>
</Properties>
</file>