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E4490" w:rsidRDefault="00FE4490">
      <w:r>
        <w:t xml:space="preserve">Antonin </w:t>
      </w:r>
    </w:p>
    <w:p w:rsidR="00FE4490" w:rsidRDefault="00FE4490">
      <w:proofErr w:type="spellStart"/>
      <w:r>
        <w:t>Corselle</w:t>
      </w:r>
      <w:proofErr w:type="spellEnd"/>
    </w:p>
    <w:p w:rsidR="00FE4490" w:rsidRDefault="00FE4490">
      <w:r>
        <w:t>3</w:t>
      </w:r>
      <w:r w:rsidRPr="00FE4490">
        <w:rPr>
          <w:vertAlign w:val="superscript"/>
        </w:rPr>
        <w:t>ème</w:t>
      </w:r>
      <w:r>
        <w:t>4</w:t>
      </w:r>
    </w:p>
    <w:p w:rsidR="005E049A" w:rsidRDefault="005E049A" w:rsidP="00847C4E">
      <w:pPr>
        <w:ind w:left="3540"/>
        <w:rPr>
          <w:color w:val="FF0000"/>
        </w:rPr>
      </w:pPr>
      <w:r w:rsidRPr="00E006A2">
        <w:rPr>
          <w:color w:val="FF0000"/>
        </w:rPr>
        <w:t>Dm ph</w:t>
      </w:r>
      <w:r w:rsidR="00847C4E" w:rsidRPr="00E006A2">
        <w:rPr>
          <w:color w:val="FF0000"/>
        </w:rPr>
        <w:t>y</w:t>
      </w:r>
      <w:r w:rsidRPr="00E006A2">
        <w:rPr>
          <w:color w:val="FF0000"/>
        </w:rPr>
        <w:t>sique</w:t>
      </w:r>
      <w:r w:rsidR="00847C4E" w:rsidRPr="00E006A2">
        <w:rPr>
          <w:color w:val="FF0000"/>
        </w:rPr>
        <w:t xml:space="preserve"> chimie</w:t>
      </w:r>
    </w:p>
    <w:p w:rsidR="00E006A2" w:rsidRDefault="00F60081" w:rsidP="00E006A2">
      <w:pPr>
        <w:rPr>
          <w:color w:val="00B050"/>
        </w:rPr>
      </w:pPr>
      <w:r>
        <w:rPr>
          <w:color w:val="00B050"/>
        </w:rPr>
        <w:t>Exercice1</w:t>
      </w:r>
    </w:p>
    <w:p w:rsidR="002C1E4C" w:rsidRDefault="002C1E4C" w:rsidP="00E006A2">
      <w:pPr>
        <w:rPr>
          <w:color w:val="00B050"/>
        </w:rPr>
      </w:pPr>
    </w:p>
    <w:p w:rsidR="003A6863" w:rsidRDefault="00284DE3" w:rsidP="003A6863">
      <w:pPr>
        <w:pStyle w:val="Paragraphedeliste"/>
        <w:numPr>
          <w:ilvl w:val="0"/>
          <w:numId w:val="4"/>
        </w:numPr>
        <w:rPr>
          <w:color w:val="4472C4" w:themeColor="accent1"/>
        </w:rPr>
      </w:pPr>
      <w:r w:rsidRPr="00284DE3">
        <w:rPr>
          <w:color w:val="4472C4" w:themeColor="accent1"/>
        </w:rPr>
        <w:t>Tout d'abord il faut mettre l'acide sur le papier PH</w:t>
      </w:r>
      <w:r w:rsidR="004A24F9">
        <w:rPr>
          <w:color w:val="4472C4" w:themeColor="accent1"/>
        </w:rPr>
        <w:t>.</w:t>
      </w:r>
      <w:r w:rsidR="000766E0">
        <w:rPr>
          <w:color w:val="4472C4" w:themeColor="accent1"/>
        </w:rPr>
        <w:t xml:space="preserve"> En fonction de la couleur </w:t>
      </w:r>
      <w:r w:rsidR="00EA4EED">
        <w:rPr>
          <w:color w:val="4472C4" w:themeColor="accent1"/>
        </w:rPr>
        <w:t>obtenue nous pourrons</w:t>
      </w:r>
      <w:r w:rsidR="009E5F28">
        <w:rPr>
          <w:color w:val="4472C4" w:themeColor="accent1"/>
        </w:rPr>
        <w:t xml:space="preserve"> faire une interprétation</w:t>
      </w:r>
      <w:r w:rsidR="002D2B05">
        <w:rPr>
          <w:color w:val="4472C4" w:themeColor="accent1"/>
        </w:rPr>
        <w:t xml:space="preserve">. Si le </w:t>
      </w:r>
      <w:r w:rsidR="004F3DAD">
        <w:rPr>
          <w:color w:val="4472C4" w:themeColor="accent1"/>
        </w:rPr>
        <w:t xml:space="preserve">PH </w:t>
      </w:r>
      <w:r w:rsidR="00C03FA7">
        <w:rPr>
          <w:color w:val="4472C4" w:themeColor="accent1"/>
        </w:rPr>
        <w:t xml:space="preserve">obtenu </w:t>
      </w:r>
      <w:r w:rsidR="00DC28F9">
        <w:rPr>
          <w:color w:val="4472C4" w:themeColor="accent1"/>
        </w:rPr>
        <w:t>est entre 0 et 6.9</w:t>
      </w:r>
      <w:r w:rsidR="00B2655C">
        <w:rPr>
          <w:color w:val="4472C4" w:themeColor="accent1"/>
        </w:rPr>
        <w:t xml:space="preserve"> sa sera une solution </w:t>
      </w:r>
      <w:r w:rsidR="00105628">
        <w:rPr>
          <w:color w:val="4472C4" w:themeColor="accent1"/>
        </w:rPr>
        <w:t>acide donc il n'y aura plus d'ions hydrogène</w:t>
      </w:r>
      <w:r w:rsidR="00F60B25">
        <w:rPr>
          <w:color w:val="4472C4" w:themeColor="accent1"/>
        </w:rPr>
        <w:t xml:space="preserve"> H+.</w:t>
      </w:r>
      <w:r w:rsidR="00355FE5">
        <w:rPr>
          <w:color w:val="4472C4" w:themeColor="accent1"/>
        </w:rPr>
        <w:t xml:space="preserve"> Si le PH est de 7 la solution sera neutre</w:t>
      </w:r>
      <w:r w:rsidR="00A54B12">
        <w:rPr>
          <w:color w:val="4472C4" w:themeColor="accent1"/>
        </w:rPr>
        <w:t xml:space="preserve">, donc il y aura autant </w:t>
      </w:r>
      <w:r w:rsidR="00A94FDD">
        <w:rPr>
          <w:color w:val="4472C4" w:themeColor="accent1"/>
        </w:rPr>
        <w:t>d’ions</w:t>
      </w:r>
      <w:r w:rsidR="00A54B12">
        <w:rPr>
          <w:color w:val="4472C4" w:themeColor="accent1"/>
        </w:rPr>
        <w:t xml:space="preserve"> hydrogène</w:t>
      </w:r>
      <w:r w:rsidR="00A94FDD">
        <w:rPr>
          <w:color w:val="4472C4" w:themeColor="accent1"/>
        </w:rPr>
        <w:t xml:space="preserve"> </w:t>
      </w:r>
      <w:r w:rsidR="00B75FB1">
        <w:rPr>
          <w:color w:val="4472C4" w:themeColor="accent1"/>
        </w:rPr>
        <w:t>H+ que d'ions d'hydroxyde OH-</w:t>
      </w:r>
      <w:r w:rsidR="002C5C73">
        <w:rPr>
          <w:color w:val="4472C4" w:themeColor="accent1"/>
        </w:rPr>
        <w:t>. En revanche</w:t>
      </w:r>
      <w:r w:rsidR="003A6863">
        <w:rPr>
          <w:color w:val="4472C4" w:themeColor="accent1"/>
        </w:rPr>
        <w:t xml:space="preserve"> si le PH </w:t>
      </w:r>
      <w:r w:rsidR="003B02B6">
        <w:rPr>
          <w:color w:val="4472C4" w:themeColor="accent1"/>
        </w:rPr>
        <w:t xml:space="preserve">entre 7.1 et </w:t>
      </w:r>
      <w:r w:rsidR="00107040">
        <w:rPr>
          <w:color w:val="4472C4" w:themeColor="accent1"/>
        </w:rPr>
        <w:t>14 sa sera une solution basique</w:t>
      </w:r>
      <w:r w:rsidR="005174FB">
        <w:rPr>
          <w:color w:val="4472C4" w:themeColor="accent1"/>
        </w:rPr>
        <w:t xml:space="preserve"> alors il n'y aura plus</w:t>
      </w:r>
      <w:r w:rsidR="003E4F84">
        <w:rPr>
          <w:color w:val="4472C4" w:themeColor="accent1"/>
        </w:rPr>
        <w:t xml:space="preserve"> d'ions d’hydroxyde</w:t>
      </w:r>
      <w:r w:rsidR="00413B62">
        <w:rPr>
          <w:color w:val="4472C4" w:themeColor="accent1"/>
        </w:rPr>
        <w:t xml:space="preserve"> OH-.</w:t>
      </w:r>
    </w:p>
    <w:p w:rsidR="00413B62" w:rsidRDefault="007B2506" w:rsidP="003A6863">
      <w:pPr>
        <w:pStyle w:val="Paragraphedeliste"/>
        <w:numPr>
          <w:ilvl w:val="0"/>
          <w:numId w:val="4"/>
        </w:numPr>
        <w:rPr>
          <w:color w:val="4472C4" w:themeColor="accent1"/>
        </w:rPr>
      </w:pPr>
      <w:r>
        <w:rPr>
          <w:color w:val="4472C4" w:themeColor="accent1"/>
        </w:rPr>
        <w:t xml:space="preserve">Pour savoir s'il </w:t>
      </w:r>
      <w:r w:rsidR="00C9380B">
        <w:rPr>
          <w:color w:val="4472C4" w:themeColor="accent1"/>
        </w:rPr>
        <w:t>y a présence de chlorure</w:t>
      </w:r>
      <w:r w:rsidR="00844DA4">
        <w:rPr>
          <w:color w:val="4472C4" w:themeColor="accent1"/>
        </w:rPr>
        <w:t xml:space="preserve"> il faut mettre du nitrate d'argent</w:t>
      </w:r>
      <w:r w:rsidR="008F0551">
        <w:rPr>
          <w:color w:val="4472C4" w:themeColor="accent1"/>
        </w:rPr>
        <w:t xml:space="preserve"> dans la solution b il</w:t>
      </w:r>
      <w:r w:rsidR="00A3754D">
        <w:rPr>
          <w:color w:val="4472C4" w:themeColor="accent1"/>
        </w:rPr>
        <w:t xml:space="preserve"> y a donc présence de chlorure</w:t>
      </w:r>
      <w:r w:rsidR="005A30B6">
        <w:rPr>
          <w:color w:val="4472C4" w:themeColor="accent1"/>
        </w:rPr>
        <w:t xml:space="preserve"> (acide chlorhydrique)</w:t>
      </w:r>
      <w:r w:rsidR="00100588">
        <w:rPr>
          <w:color w:val="4472C4" w:themeColor="accent1"/>
        </w:rPr>
        <w:t xml:space="preserve"> car il est positif au test</w:t>
      </w:r>
      <w:r w:rsidR="00E31A25">
        <w:rPr>
          <w:color w:val="4472C4" w:themeColor="accent1"/>
        </w:rPr>
        <w:t xml:space="preserve"> et dans la solution</w:t>
      </w:r>
      <w:r w:rsidR="00724287">
        <w:rPr>
          <w:color w:val="4472C4" w:themeColor="accent1"/>
        </w:rPr>
        <w:t xml:space="preserve"> a il n'y a pas </w:t>
      </w:r>
      <w:r w:rsidR="00152385">
        <w:rPr>
          <w:color w:val="4472C4" w:themeColor="accent1"/>
        </w:rPr>
        <w:t>d'ions</w:t>
      </w:r>
      <w:r w:rsidR="00724287">
        <w:rPr>
          <w:color w:val="4472C4" w:themeColor="accent1"/>
        </w:rPr>
        <w:t xml:space="preserve"> chlorure</w:t>
      </w:r>
      <w:r w:rsidR="00004625">
        <w:rPr>
          <w:color w:val="4472C4" w:themeColor="accent1"/>
        </w:rPr>
        <w:t xml:space="preserve"> (acide sulfurique)</w:t>
      </w:r>
      <w:r w:rsidR="000B21A3">
        <w:rPr>
          <w:color w:val="4472C4" w:themeColor="accent1"/>
        </w:rPr>
        <w:t xml:space="preserve"> car il est négatif au test.</w:t>
      </w:r>
    </w:p>
    <w:p w:rsidR="000B21A3" w:rsidRDefault="00985EB5" w:rsidP="003A6863">
      <w:pPr>
        <w:pStyle w:val="Paragraphedeliste"/>
        <w:numPr>
          <w:ilvl w:val="0"/>
          <w:numId w:val="4"/>
        </w:numPr>
        <w:rPr>
          <w:color w:val="4472C4" w:themeColor="accent1"/>
        </w:rPr>
      </w:pPr>
      <w:r>
        <w:rPr>
          <w:color w:val="4472C4" w:themeColor="accent1"/>
        </w:rPr>
        <w:t>La substance</w:t>
      </w:r>
      <w:r w:rsidR="00BE0149">
        <w:rPr>
          <w:color w:val="4472C4" w:themeColor="accent1"/>
        </w:rPr>
        <w:t xml:space="preserve"> qui constitue</w:t>
      </w:r>
      <w:r w:rsidR="007619E0">
        <w:rPr>
          <w:color w:val="4472C4" w:themeColor="accent1"/>
        </w:rPr>
        <w:t xml:space="preserve"> l'acidité </w:t>
      </w:r>
      <w:r w:rsidR="002B2AE2">
        <w:rPr>
          <w:color w:val="4472C4" w:themeColor="accent1"/>
        </w:rPr>
        <w:t>qui est commune à chaque acide</w:t>
      </w:r>
      <w:r w:rsidR="00206660">
        <w:rPr>
          <w:color w:val="4472C4" w:themeColor="accent1"/>
        </w:rPr>
        <w:t xml:space="preserve"> c'est </w:t>
      </w:r>
      <w:r w:rsidR="00CB1A0B">
        <w:rPr>
          <w:color w:val="4472C4" w:themeColor="accent1"/>
        </w:rPr>
        <w:t xml:space="preserve">l'hydrogène et </w:t>
      </w:r>
      <w:r w:rsidR="00F22202">
        <w:rPr>
          <w:color w:val="4472C4" w:themeColor="accent1"/>
        </w:rPr>
        <w:t xml:space="preserve"> la substance qui est propre</w:t>
      </w:r>
      <w:r w:rsidR="00A43C17">
        <w:rPr>
          <w:color w:val="4472C4" w:themeColor="accent1"/>
        </w:rPr>
        <w:t xml:space="preserve"> a chaque acide</w:t>
      </w:r>
      <w:r w:rsidR="00E54A76">
        <w:rPr>
          <w:color w:val="4472C4" w:themeColor="accent1"/>
        </w:rPr>
        <w:t xml:space="preserve"> dépend sa </w:t>
      </w:r>
      <w:r w:rsidR="005004B5">
        <w:rPr>
          <w:color w:val="4472C4" w:themeColor="accent1"/>
        </w:rPr>
        <w:t>composition.</w:t>
      </w:r>
    </w:p>
    <w:p w:rsidR="00E2696C" w:rsidRDefault="00E2696C" w:rsidP="00E2696C">
      <w:pPr>
        <w:pStyle w:val="Paragraphedeliste"/>
        <w:ind w:left="1440"/>
        <w:rPr>
          <w:color w:val="4472C4" w:themeColor="accent1"/>
        </w:rPr>
      </w:pPr>
    </w:p>
    <w:p w:rsidR="005004B5" w:rsidRDefault="00E2696C" w:rsidP="00E2696C">
      <w:pPr>
        <w:pStyle w:val="Paragraphedeliste"/>
        <w:ind w:left="1440"/>
        <w:rPr>
          <w:color w:val="4472C4" w:themeColor="accent1"/>
        </w:rPr>
      </w:pPr>
      <w:r>
        <w:rPr>
          <w:color w:val="4472C4" w:themeColor="accent1"/>
        </w:rPr>
        <w:t>B) L'acide chlorhydrique</w:t>
      </w:r>
      <w:r w:rsidR="00956CAC">
        <w:rPr>
          <w:color w:val="4472C4" w:themeColor="accent1"/>
        </w:rPr>
        <w:t xml:space="preserve"> est composé</w:t>
      </w:r>
      <w:r w:rsidR="007715C1">
        <w:rPr>
          <w:color w:val="4472C4" w:themeColor="accent1"/>
        </w:rPr>
        <w:t xml:space="preserve"> d'ions</w:t>
      </w:r>
      <w:r w:rsidR="00E92A10">
        <w:rPr>
          <w:color w:val="4472C4" w:themeColor="accent1"/>
        </w:rPr>
        <w:t xml:space="preserve"> hydrogène H+</w:t>
      </w:r>
      <w:r w:rsidR="0005221A">
        <w:rPr>
          <w:color w:val="4472C4" w:themeColor="accent1"/>
        </w:rPr>
        <w:t xml:space="preserve"> et ions chlorure</w:t>
      </w:r>
      <w:r w:rsidR="008466C7">
        <w:rPr>
          <w:color w:val="4472C4" w:themeColor="accent1"/>
        </w:rPr>
        <w:t xml:space="preserve"> CI-.</w:t>
      </w:r>
      <w:r w:rsidR="00A770BE">
        <w:rPr>
          <w:color w:val="4472C4" w:themeColor="accent1"/>
        </w:rPr>
        <w:t xml:space="preserve"> L'acide sulfurique est composé</w:t>
      </w:r>
      <w:r w:rsidR="00152AE8">
        <w:rPr>
          <w:color w:val="4472C4" w:themeColor="accent1"/>
        </w:rPr>
        <w:t xml:space="preserve"> d'ions d'hydrogène</w:t>
      </w:r>
      <w:r w:rsidR="002C1E4C">
        <w:rPr>
          <w:color w:val="4472C4" w:themeColor="accent1"/>
        </w:rPr>
        <w:t xml:space="preserve"> H+ et d'ions sulfate.</w:t>
      </w:r>
    </w:p>
    <w:p w:rsidR="002C1E4C" w:rsidRDefault="002C1E4C" w:rsidP="00E2696C">
      <w:pPr>
        <w:pStyle w:val="Paragraphedeliste"/>
        <w:ind w:left="1440"/>
        <w:rPr>
          <w:color w:val="4472C4" w:themeColor="accent1"/>
        </w:rPr>
      </w:pPr>
    </w:p>
    <w:p w:rsidR="002C1E4C" w:rsidRDefault="005B0916" w:rsidP="004F6F4E">
      <w:pPr>
        <w:pStyle w:val="Paragraphedeliste"/>
        <w:ind w:left="0"/>
        <w:rPr>
          <w:color w:val="70AD47" w:themeColor="accent6"/>
        </w:rPr>
      </w:pPr>
      <w:r w:rsidRPr="005B0916">
        <w:rPr>
          <w:color w:val="70AD47" w:themeColor="accent6"/>
        </w:rPr>
        <w:t>Exercice 2</w:t>
      </w:r>
    </w:p>
    <w:p w:rsidR="005B0916" w:rsidRDefault="00D54BC1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 w:rsidRPr="00D54BC1">
        <w:rPr>
          <w:color w:val="4472C4" w:themeColor="accent1"/>
        </w:rPr>
        <w:t xml:space="preserve"> Il s'agit </w:t>
      </w:r>
      <w:r w:rsidR="00674E4F">
        <w:rPr>
          <w:color w:val="4472C4" w:themeColor="accent1"/>
        </w:rPr>
        <w:t>dihydrogène de formule H2</w:t>
      </w:r>
    </w:p>
    <w:p w:rsidR="00674E4F" w:rsidRDefault="00AE1E46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>
        <w:rPr>
          <w:color w:val="4472C4" w:themeColor="accent1"/>
        </w:rPr>
        <w:t>Ce sont les ions Zinc</w:t>
      </w:r>
      <w:r w:rsidR="00B8626E">
        <w:rPr>
          <w:color w:val="4472C4" w:themeColor="accent1"/>
        </w:rPr>
        <w:t xml:space="preserve"> car lorsqu’on versé de la soude</w:t>
      </w:r>
      <w:r w:rsidR="003F6B68">
        <w:rPr>
          <w:color w:val="4472C4" w:themeColor="accent1"/>
        </w:rPr>
        <w:t xml:space="preserve"> dans le précipité</w:t>
      </w:r>
      <w:r w:rsidR="007E2EF2">
        <w:rPr>
          <w:color w:val="4472C4" w:themeColor="accent1"/>
        </w:rPr>
        <w:t xml:space="preserve"> et que celui-ci devient blanc</w:t>
      </w:r>
      <w:r w:rsidR="005D0AD3">
        <w:rPr>
          <w:color w:val="4472C4" w:themeColor="accent1"/>
        </w:rPr>
        <w:t xml:space="preserve"> cela veut dire</w:t>
      </w:r>
      <w:r w:rsidR="00E128D8">
        <w:rPr>
          <w:color w:val="4472C4" w:themeColor="accent1"/>
        </w:rPr>
        <w:t xml:space="preserve"> qu'il y a des ions Zinc</w:t>
      </w:r>
    </w:p>
    <w:p w:rsidR="00E128D8" w:rsidRDefault="00156762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>
        <w:rPr>
          <w:color w:val="4472C4" w:themeColor="accent1"/>
        </w:rPr>
        <w:t>Cette pièce est faite en Zinc</w:t>
      </w:r>
      <w:r w:rsidR="00F54A65">
        <w:rPr>
          <w:color w:val="4472C4" w:themeColor="accent1"/>
        </w:rPr>
        <w:t xml:space="preserve"> car le test </w:t>
      </w:r>
      <w:r w:rsidR="00ED1810">
        <w:rPr>
          <w:color w:val="4472C4" w:themeColor="accent1"/>
        </w:rPr>
        <w:t>avec la soude</w:t>
      </w:r>
      <w:r w:rsidR="00254466">
        <w:rPr>
          <w:color w:val="4472C4" w:themeColor="accent1"/>
        </w:rPr>
        <w:t xml:space="preserve"> nous montre</w:t>
      </w:r>
      <w:r w:rsidR="00AC0BF8">
        <w:rPr>
          <w:color w:val="4472C4" w:themeColor="accent1"/>
        </w:rPr>
        <w:t xml:space="preserve"> qu’il y a du zinc </w:t>
      </w:r>
    </w:p>
    <w:p w:rsidR="006B4484" w:rsidRDefault="00274EB8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>
        <w:rPr>
          <w:color w:val="4472C4" w:themeColor="accent1"/>
        </w:rPr>
        <w:t xml:space="preserve">Les réactif sont </w:t>
      </w:r>
      <w:r w:rsidR="00793C47">
        <w:rPr>
          <w:color w:val="4472C4" w:themeColor="accent1"/>
        </w:rPr>
        <w:t>le</w:t>
      </w:r>
      <w:r>
        <w:rPr>
          <w:color w:val="4472C4" w:themeColor="accent1"/>
        </w:rPr>
        <w:t xml:space="preserve"> Zinc </w:t>
      </w:r>
      <w:r w:rsidR="00793C47">
        <w:rPr>
          <w:color w:val="4472C4" w:themeColor="accent1"/>
        </w:rPr>
        <w:t>et l'acide chlorhydrique.</w:t>
      </w:r>
    </w:p>
    <w:p w:rsidR="00793C47" w:rsidRDefault="003F7C7B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>
        <w:rPr>
          <w:color w:val="4472C4" w:themeColor="accent1"/>
        </w:rPr>
        <w:t>Les ions qui disparaissent</w:t>
      </w:r>
      <w:r w:rsidR="0005526F">
        <w:rPr>
          <w:color w:val="4472C4" w:themeColor="accent1"/>
        </w:rPr>
        <w:t xml:space="preserve"> sont les ions hydrogène</w:t>
      </w:r>
      <w:r w:rsidR="00C37927">
        <w:rPr>
          <w:color w:val="4472C4" w:themeColor="accent1"/>
        </w:rPr>
        <w:t>. Pour vérifier</w:t>
      </w:r>
      <w:r w:rsidR="009735E4">
        <w:rPr>
          <w:color w:val="4472C4" w:themeColor="accent1"/>
        </w:rPr>
        <w:t xml:space="preserve"> il faut mesurer de nouveau le</w:t>
      </w:r>
      <w:r w:rsidR="00D52AD0">
        <w:rPr>
          <w:color w:val="4472C4" w:themeColor="accent1"/>
        </w:rPr>
        <w:t xml:space="preserve"> PH de la solution.</w:t>
      </w:r>
    </w:p>
    <w:p w:rsidR="00D52AD0" w:rsidRDefault="00904EE9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>
        <w:rPr>
          <w:color w:val="4472C4" w:themeColor="accent1"/>
        </w:rPr>
        <w:t>Les ions spectateurs sont le</w:t>
      </w:r>
      <w:r w:rsidR="00494BFE">
        <w:rPr>
          <w:color w:val="4472C4" w:themeColor="accent1"/>
        </w:rPr>
        <w:t>s ions de chlorure</w:t>
      </w:r>
    </w:p>
    <w:p w:rsidR="00904EE9" w:rsidRDefault="00494BFE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>
        <w:rPr>
          <w:color w:val="4472C4" w:themeColor="accent1"/>
        </w:rPr>
        <w:t>Le produit</w:t>
      </w:r>
      <w:r w:rsidR="00BB1E7A">
        <w:rPr>
          <w:color w:val="4472C4" w:themeColor="accent1"/>
        </w:rPr>
        <w:t xml:space="preserve"> sont le dihydrogène et</w:t>
      </w:r>
      <w:r w:rsidR="004D2CCB">
        <w:rPr>
          <w:color w:val="4472C4" w:themeColor="accent1"/>
        </w:rPr>
        <w:t xml:space="preserve"> le chlorure de zinc</w:t>
      </w:r>
    </w:p>
    <w:p w:rsidR="004D2CCB" w:rsidRDefault="00753EA4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>
        <w:rPr>
          <w:color w:val="4472C4" w:themeColor="accent1"/>
        </w:rPr>
        <w:t>Il s'agit d'une</w:t>
      </w:r>
      <w:r w:rsidR="00D50E3A">
        <w:rPr>
          <w:color w:val="4472C4" w:themeColor="accent1"/>
        </w:rPr>
        <w:t xml:space="preserve"> transformation chimique</w:t>
      </w:r>
      <w:r w:rsidR="00BC3CAA">
        <w:rPr>
          <w:color w:val="4472C4" w:themeColor="accent1"/>
        </w:rPr>
        <w:t xml:space="preserve"> car le Zinc et </w:t>
      </w:r>
      <w:r w:rsidR="009F4273">
        <w:rPr>
          <w:color w:val="4472C4" w:themeColor="accent1"/>
        </w:rPr>
        <w:t>l’acide</w:t>
      </w:r>
      <w:r w:rsidR="00A267B3">
        <w:rPr>
          <w:color w:val="4472C4" w:themeColor="accent1"/>
        </w:rPr>
        <w:t xml:space="preserve"> </w:t>
      </w:r>
      <w:r w:rsidR="005C69A8">
        <w:rPr>
          <w:color w:val="4472C4" w:themeColor="accent1"/>
        </w:rPr>
        <w:t>chlorhydrique donnent de nouvelles</w:t>
      </w:r>
      <w:r w:rsidR="006479DE">
        <w:rPr>
          <w:color w:val="4472C4" w:themeColor="accent1"/>
        </w:rPr>
        <w:t xml:space="preserve"> espèces chimique</w:t>
      </w:r>
    </w:p>
    <w:p w:rsidR="006479DE" w:rsidRDefault="00C32BAF" w:rsidP="005B0916">
      <w:pPr>
        <w:pStyle w:val="Paragraphedeliste"/>
        <w:numPr>
          <w:ilvl w:val="0"/>
          <w:numId w:val="5"/>
        </w:numPr>
        <w:rPr>
          <w:color w:val="4472C4" w:themeColor="accent1"/>
        </w:rPr>
      </w:pPr>
      <w:r>
        <w:rPr>
          <w:noProof/>
          <w:color w:val="4472C4" w:themeColor="accen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83181" wp14:editId="725FFB2D">
                <wp:simplePos x="0" y="0"/>
                <wp:positionH relativeFrom="column">
                  <wp:posOffset>2364105</wp:posOffset>
                </wp:positionH>
                <wp:positionV relativeFrom="paragraph">
                  <wp:posOffset>83820</wp:posOffset>
                </wp:positionV>
                <wp:extent cx="734060" cy="45085"/>
                <wp:effectExtent l="0" t="76200" r="8890" b="50165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4060" cy="450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F9E5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186.15pt;margin-top:6.6pt;width:57.8pt;height:3.5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" strokecolor="#4472c4 [3204]" strokeweight=".5pt">
                <v:stroke endarrow="block" joinstyle="miter"/>
              </v:shape>
            </w:pict>
          </mc:Fallback>
        </mc:AlternateContent>
      </w:r>
      <w:r w:rsidR="00932D31">
        <w:rPr>
          <w:color w:val="4472C4" w:themeColor="accent1"/>
        </w:rPr>
        <w:t xml:space="preserve">Zinc + </w:t>
      </w:r>
      <w:r w:rsidR="00C7020C">
        <w:rPr>
          <w:color w:val="4472C4" w:themeColor="accent1"/>
        </w:rPr>
        <w:t xml:space="preserve">acide chlorhydrique </w:t>
      </w:r>
      <w:r w:rsidR="00B06052">
        <w:rPr>
          <w:color w:val="4472C4" w:themeColor="accent1"/>
        </w:rPr>
        <w:t xml:space="preserve">car.                                   </w:t>
      </w:r>
      <w:r w:rsidR="000847BD">
        <w:rPr>
          <w:color w:val="4472C4" w:themeColor="accent1"/>
        </w:rPr>
        <w:t>H2 + solution</w:t>
      </w:r>
      <w:r w:rsidR="00FE13E7">
        <w:rPr>
          <w:color w:val="4472C4" w:themeColor="accent1"/>
        </w:rPr>
        <w:t xml:space="preserve"> chlorure de zinc</w:t>
      </w:r>
    </w:p>
    <w:p w:rsidR="00EE65F4" w:rsidRDefault="00EE65F4" w:rsidP="0075582F">
      <w:pPr>
        <w:rPr>
          <w:color w:val="70AD47" w:themeColor="accent6"/>
        </w:rPr>
      </w:pPr>
    </w:p>
    <w:p w:rsidR="00EE65F4" w:rsidRDefault="00EE65F4" w:rsidP="0075582F">
      <w:pPr>
        <w:rPr>
          <w:color w:val="70AD47" w:themeColor="accent6"/>
        </w:rPr>
      </w:pPr>
    </w:p>
    <w:p w:rsidR="00EE65F4" w:rsidRDefault="00EE65F4" w:rsidP="0075582F">
      <w:pPr>
        <w:rPr>
          <w:color w:val="70AD47" w:themeColor="accent6"/>
        </w:rPr>
      </w:pPr>
    </w:p>
    <w:p w:rsidR="00EE65F4" w:rsidRDefault="00EE65F4" w:rsidP="0075582F">
      <w:pPr>
        <w:rPr>
          <w:color w:val="70AD47" w:themeColor="accent6"/>
        </w:rPr>
      </w:pPr>
    </w:p>
    <w:p w:rsidR="00EE65F4" w:rsidRDefault="00EE65F4" w:rsidP="0075582F">
      <w:pPr>
        <w:rPr>
          <w:color w:val="70AD47" w:themeColor="accent6"/>
        </w:rPr>
      </w:pPr>
    </w:p>
    <w:p w:rsidR="00EE65F4" w:rsidRDefault="00EE65F4" w:rsidP="0075582F">
      <w:pPr>
        <w:rPr>
          <w:color w:val="70AD47" w:themeColor="accent6"/>
        </w:rPr>
      </w:pPr>
    </w:p>
    <w:p w:rsidR="0075582F" w:rsidRDefault="0075582F" w:rsidP="0075582F">
      <w:pPr>
        <w:rPr>
          <w:color w:val="70AD47" w:themeColor="accent6"/>
        </w:rPr>
      </w:pPr>
      <w:r w:rsidRPr="0075582F">
        <w:rPr>
          <w:color w:val="70AD47" w:themeColor="accent6"/>
        </w:rPr>
        <w:lastRenderedPageBreak/>
        <w:t>Exercice 3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0D4BC3" w:rsidTr="000D4BC3">
        <w:tc>
          <w:tcPr>
            <w:tcW w:w="3020" w:type="dxa"/>
          </w:tcPr>
          <w:p w:rsidR="000D4BC3" w:rsidRDefault="009F7ECD" w:rsidP="0075582F">
            <w:pPr>
              <w:rPr>
                <w:color w:val="70AD47" w:themeColor="accent6"/>
              </w:rPr>
            </w:pPr>
            <w:r>
              <w:rPr>
                <w:color w:val="000000" w:themeColor="text1"/>
              </w:rPr>
              <w:t>Volume</w:t>
            </w:r>
            <w:r w:rsidR="006D4271">
              <w:rPr>
                <w:color w:val="000000" w:themeColor="text1"/>
              </w:rPr>
              <w:t xml:space="preserve"> d'acide en </w:t>
            </w:r>
            <w:r w:rsidR="002A5B5B">
              <w:rPr>
                <w:color w:val="000000" w:themeColor="text1"/>
              </w:rPr>
              <w:t>cm3</w:t>
            </w:r>
          </w:p>
        </w:tc>
        <w:tc>
          <w:tcPr>
            <w:tcW w:w="3021" w:type="dxa"/>
          </w:tcPr>
          <w:p w:rsidR="000D4BC3" w:rsidRPr="00A054A7" w:rsidRDefault="00A054A7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3021" w:type="dxa"/>
          </w:tcPr>
          <w:p w:rsidR="000D4BC3" w:rsidRPr="00380BD7" w:rsidRDefault="00380BD7" w:rsidP="0075582F">
            <w:pPr>
              <w:rPr>
                <w:color w:val="FF0000"/>
              </w:rPr>
            </w:pPr>
            <w:r>
              <w:rPr>
                <w:color w:val="FF0000"/>
              </w:rPr>
              <w:t>80</w:t>
            </w:r>
          </w:p>
        </w:tc>
      </w:tr>
      <w:tr w:rsidR="000D4BC3" w:rsidTr="000D4BC3">
        <w:tc>
          <w:tcPr>
            <w:tcW w:w="3020" w:type="dxa"/>
          </w:tcPr>
          <w:p w:rsidR="000D4BC3" w:rsidRPr="00EB266C" w:rsidRDefault="00EB266C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Quantité de fer en g</w:t>
            </w:r>
          </w:p>
          <w:p w:rsidR="00E066C7" w:rsidRPr="00E066C7" w:rsidRDefault="00E066C7" w:rsidP="0075582F">
            <w:pPr>
              <w:rPr>
                <w:b/>
                <w:bCs/>
                <w:color w:val="70AD47" w:themeColor="accent6"/>
              </w:rPr>
            </w:pPr>
          </w:p>
        </w:tc>
        <w:tc>
          <w:tcPr>
            <w:tcW w:w="3021" w:type="dxa"/>
          </w:tcPr>
          <w:p w:rsidR="000D4BC3" w:rsidRPr="00A054A7" w:rsidRDefault="00A054A7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  <w:tc>
          <w:tcPr>
            <w:tcW w:w="3021" w:type="dxa"/>
          </w:tcPr>
          <w:p w:rsidR="000D4BC3" w:rsidRPr="00A054A7" w:rsidRDefault="00380BD7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</w:p>
        </w:tc>
      </w:tr>
    </w:tbl>
    <w:p w:rsidR="00380BD7" w:rsidRDefault="00A1237D" w:rsidP="0075582F">
      <w:pPr>
        <w:rPr>
          <w:color w:val="FF0000"/>
        </w:rPr>
      </w:pPr>
      <w:r w:rsidRPr="00A1237D">
        <w:rPr>
          <w:color w:val="4472C4" w:themeColor="accent1"/>
        </w:rPr>
        <w:t>20</w:t>
      </w:r>
      <w:r>
        <w:rPr>
          <w:color w:val="4472C4" w:themeColor="accent1"/>
        </w:rPr>
        <w:t>*</w:t>
      </w:r>
      <w:r w:rsidR="008510A8">
        <w:rPr>
          <w:color w:val="4472C4" w:themeColor="accent1"/>
        </w:rPr>
        <w:t>4/1</w:t>
      </w:r>
      <w:r w:rsidR="00DF5B8F">
        <w:rPr>
          <w:color w:val="4472C4" w:themeColor="accent1"/>
        </w:rPr>
        <w:t xml:space="preserve">= </w:t>
      </w:r>
      <w:r w:rsidR="00DF5B8F" w:rsidRPr="00DF5B8F">
        <w:rPr>
          <w:color w:val="FF0000"/>
        </w:rPr>
        <w:t>80cm</w:t>
      </w:r>
      <w:r w:rsidR="004D364A">
        <w:rPr>
          <w:color w:val="FF0000"/>
        </w:rPr>
        <w:t>3</w:t>
      </w:r>
    </w:p>
    <w:p w:rsidR="00DF5B8F" w:rsidRDefault="004D364A" w:rsidP="0075582F">
      <w:pPr>
        <w:rPr>
          <w:color w:val="4472C4" w:themeColor="accent1"/>
        </w:rPr>
      </w:pPr>
      <w:r>
        <w:rPr>
          <w:color w:val="4472C4" w:themeColor="accent1"/>
        </w:rPr>
        <w:t>Il faut 80 cm3</w:t>
      </w:r>
      <w:r w:rsidR="00342BD5">
        <w:rPr>
          <w:color w:val="4472C4" w:themeColor="accent1"/>
        </w:rPr>
        <w:t xml:space="preserve"> d'acide pour 4g de fer.</w:t>
      </w:r>
    </w:p>
    <w:p w:rsidR="00342BD5" w:rsidRDefault="00E7087E" w:rsidP="0075582F">
      <w:pPr>
        <w:rPr>
          <w:color w:val="4472C4" w:themeColor="accent1"/>
        </w:rPr>
      </w:pPr>
      <w:r>
        <w:rPr>
          <w:color w:val="4472C4" w:themeColor="accent1"/>
        </w:rPr>
        <w:t xml:space="preserve">2) </w:t>
      </w:r>
      <w:r w:rsidR="00923EC0">
        <w:rPr>
          <w:color w:val="4472C4" w:themeColor="accent1"/>
        </w:rPr>
        <w:t>Le réactif qui ne réagit pas complétement</w:t>
      </w:r>
      <w:r w:rsidR="00FE0153">
        <w:rPr>
          <w:color w:val="4472C4" w:themeColor="accent1"/>
        </w:rPr>
        <w:t xml:space="preserve"> et le fer car </w:t>
      </w:r>
      <w:r w:rsidR="009C0427">
        <w:rPr>
          <w:color w:val="4472C4" w:themeColor="accent1"/>
        </w:rPr>
        <w:t>pour 80cm3</w:t>
      </w:r>
      <w:r w:rsidR="00745D3B">
        <w:rPr>
          <w:color w:val="4472C4" w:themeColor="accent1"/>
        </w:rPr>
        <w:t xml:space="preserve"> d'acide il faut</w:t>
      </w:r>
      <w:r w:rsidR="007F55CB">
        <w:rPr>
          <w:color w:val="4472C4" w:themeColor="accent1"/>
        </w:rPr>
        <w:t xml:space="preserve"> 4g de fer . Il y a</w:t>
      </w:r>
      <w:r w:rsidR="00EE65F4">
        <w:rPr>
          <w:color w:val="4472C4" w:themeColor="accent1"/>
        </w:rPr>
        <w:t xml:space="preserve"> donc un gramme de trop.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17FFC" w:rsidTr="00517FFC">
        <w:tc>
          <w:tcPr>
            <w:tcW w:w="3020" w:type="dxa"/>
          </w:tcPr>
          <w:p w:rsidR="00517FFC" w:rsidRPr="00BC5D40" w:rsidRDefault="00BC5D40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Quantité de gaz en L</w:t>
            </w:r>
          </w:p>
        </w:tc>
        <w:tc>
          <w:tcPr>
            <w:tcW w:w="3021" w:type="dxa"/>
          </w:tcPr>
          <w:p w:rsidR="00517FFC" w:rsidRPr="00893608" w:rsidRDefault="00893608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0.43</w:t>
            </w:r>
          </w:p>
        </w:tc>
        <w:tc>
          <w:tcPr>
            <w:tcW w:w="3021" w:type="dxa"/>
          </w:tcPr>
          <w:p w:rsidR="00517FFC" w:rsidRPr="00EC5393" w:rsidRDefault="00EC5393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2.5</w:t>
            </w:r>
          </w:p>
        </w:tc>
      </w:tr>
      <w:tr w:rsidR="00517FFC" w:rsidTr="00517FFC">
        <w:tc>
          <w:tcPr>
            <w:tcW w:w="3020" w:type="dxa"/>
          </w:tcPr>
          <w:p w:rsidR="00517FFC" w:rsidRPr="00E92658" w:rsidRDefault="00E92658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Quantité de fer en g</w:t>
            </w:r>
          </w:p>
        </w:tc>
        <w:tc>
          <w:tcPr>
            <w:tcW w:w="3021" w:type="dxa"/>
          </w:tcPr>
          <w:p w:rsidR="00517FFC" w:rsidRPr="00C00A2A" w:rsidRDefault="00C00A2A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 </w:t>
            </w:r>
          </w:p>
        </w:tc>
        <w:tc>
          <w:tcPr>
            <w:tcW w:w="3021" w:type="dxa"/>
          </w:tcPr>
          <w:p w:rsidR="00517FFC" w:rsidRPr="00121626" w:rsidRDefault="00121626" w:rsidP="0075582F">
            <w:pPr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</w:tr>
      <w:tr w:rsidR="00517FFC" w:rsidTr="00517FFC">
        <w:tc>
          <w:tcPr>
            <w:tcW w:w="3020" w:type="dxa"/>
          </w:tcPr>
          <w:p w:rsidR="00517FFC" w:rsidRPr="00E719F8" w:rsidRDefault="00F26842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Volume d’acide cm3</w:t>
            </w:r>
          </w:p>
        </w:tc>
        <w:tc>
          <w:tcPr>
            <w:tcW w:w="3021" w:type="dxa"/>
          </w:tcPr>
          <w:p w:rsidR="00517FFC" w:rsidRPr="00C00A2A" w:rsidRDefault="00305B77" w:rsidP="0075582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</w:t>
            </w:r>
          </w:p>
        </w:tc>
        <w:tc>
          <w:tcPr>
            <w:tcW w:w="3021" w:type="dxa"/>
          </w:tcPr>
          <w:p w:rsidR="00517FFC" w:rsidRPr="00330605" w:rsidRDefault="00330605" w:rsidP="0075582F">
            <w:pPr>
              <w:rPr>
                <w:color w:val="FF0000"/>
              </w:rPr>
            </w:pPr>
            <w:r>
              <w:rPr>
                <w:color w:val="FF0000"/>
              </w:rPr>
              <w:t>120</w:t>
            </w:r>
          </w:p>
        </w:tc>
      </w:tr>
    </w:tbl>
    <w:p w:rsidR="00121626" w:rsidRDefault="00E25F5B" w:rsidP="0075582F">
      <w:pPr>
        <w:rPr>
          <w:color w:val="FF0000"/>
        </w:rPr>
      </w:pPr>
      <w:r>
        <w:rPr>
          <w:color w:val="4472C4" w:themeColor="accent1"/>
        </w:rPr>
        <w:t>1*2.5/</w:t>
      </w:r>
      <w:r w:rsidR="00B23751">
        <w:rPr>
          <w:color w:val="4472C4" w:themeColor="accent1"/>
        </w:rPr>
        <w:t>0.43=</w:t>
      </w:r>
      <w:r w:rsidR="00B23751" w:rsidRPr="00B23751">
        <w:rPr>
          <w:color w:val="FF0000"/>
        </w:rPr>
        <w:t>6g</w:t>
      </w:r>
      <w:r w:rsidR="00C40B48">
        <w:rPr>
          <w:color w:val="FF0000"/>
        </w:rPr>
        <w:t xml:space="preserve"> </w:t>
      </w:r>
      <w:r w:rsidR="00C40B48" w:rsidRPr="00D14823">
        <w:rPr>
          <w:color w:val="4472C4" w:themeColor="accent1"/>
        </w:rPr>
        <w:t>de fer</w:t>
      </w:r>
    </w:p>
    <w:p w:rsidR="00B23751" w:rsidRPr="00A1237D" w:rsidRDefault="00486D9D" w:rsidP="0075582F">
      <w:pPr>
        <w:rPr>
          <w:color w:val="4472C4" w:themeColor="accent1"/>
        </w:rPr>
      </w:pPr>
      <w:r w:rsidRPr="00A04108">
        <w:rPr>
          <w:color w:val="4472C4" w:themeColor="accent1"/>
        </w:rPr>
        <w:t>20*6/1=</w:t>
      </w:r>
      <w:r>
        <w:rPr>
          <w:color w:val="FF0000"/>
        </w:rPr>
        <w:t>120</w:t>
      </w:r>
      <w:r w:rsidR="00A04108">
        <w:rPr>
          <w:color w:val="FF0000"/>
        </w:rPr>
        <w:t>cm3</w:t>
      </w:r>
      <w:r w:rsidR="00C40B48">
        <w:rPr>
          <w:color w:val="FF0000"/>
        </w:rPr>
        <w:t xml:space="preserve"> </w:t>
      </w:r>
      <w:r w:rsidR="00C40B48" w:rsidRPr="00C40B48">
        <w:rPr>
          <w:color w:val="4472C4" w:themeColor="accent1"/>
        </w:rPr>
        <w:t>d'acide</w:t>
      </w:r>
    </w:p>
    <w:sectPr w:rsidR="00B23751" w:rsidRPr="00A12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517857"/>
    <w:multiLevelType w:val="hybridMultilevel"/>
    <w:tmpl w:val="E59671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726702"/>
    <w:multiLevelType w:val="hybridMultilevel"/>
    <w:tmpl w:val="2B2CC4F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36DA0332"/>
    <w:multiLevelType w:val="hybridMultilevel"/>
    <w:tmpl w:val="880A639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DE362A"/>
    <w:multiLevelType w:val="hybridMultilevel"/>
    <w:tmpl w:val="3D0AF33C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C6E6BC8"/>
    <w:multiLevelType w:val="hybridMultilevel"/>
    <w:tmpl w:val="321E17D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490"/>
    <w:rsid w:val="00004625"/>
    <w:rsid w:val="0005221A"/>
    <w:rsid w:val="0005526F"/>
    <w:rsid w:val="000766E0"/>
    <w:rsid w:val="000847BD"/>
    <w:rsid w:val="000B21A3"/>
    <w:rsid w:val="000D4BC3"/>
    <w:rsid w:val="00100588"/>
    <w:rsid w:val="00103993"/>
    <w:rsid w:val="00105628"/>
    <w:rsid w:val="00107040"/>
    <w:rsid w:val="00121626"/>
    <w:rsid w:val="00152385"/>
    <w:rsid w:val="00152AE8"/>
    <w:rsid w:val="00156762"/>
    <w:rsid w:val="00206660"/>
    <w:rsid w:val="002173D0"/>
    <w:rsid w:val="00254466"/>
    <w:rsid w:val="00274EB8"/>
    <w:rsid w:val="00284DE3"/>
    <w:rsid w:val="002A5B5B"/>
    <w:rsid w:val="002B2AE2"/>
    <w:rsid w:val="002C1E4C"/>
    <w:rsid w:val="002C5C73"/>
    <w:rsid w:val="002D2B05"/>
    <w:rsid w:val="00305B77"/>
    <w:rsid w:val="00330605"/>
    <w:rsid w:val="00342BD5"/>
    <w:rsid w:val="00355FE5"/>
    <w:rsid w:val="00380BD7"/>
    <w:rsid w:val="00397ABC"/>
    <w:rsid w:val="003A6863"/>
    <w:rsid w:val="003B02B6"/>
    <w:rsid w:val="003E4F84"/>
    <w:rsid w:val="003F6B68"/>
    <w:rsid w:val="003F7C7B"/>
    <w:rsid w:val="00413B62"/>
    <w:rsid w:val="00433378"/>
    <w:rsid w:val="00453019"/>
    <w:rsid w:val="00486D9D"/>
    <w:rsid w:val="00494BFE"/>
    <w:rsid w:val="004A24F9"/>
    <w:rsid w:val="004D2CCB"/>
    <w:rsid w:val="004D364A"/>
    <w:rsid w:val="004F3DAD"/>
    <w:rsid w:val="004F6F4E"/>
    <w:rsid w:val="005004B5"/>
    <w:rsid w:val="005174FB"/>
    <w:rsid w:val="00517FFC"/>
    <w:rsid w:val="005515FB"/>
    <w:rsid w:val="005A30B6"/>
    <w:rsid w:val="005B0916"/>
    <w:rsid w:val="005C69A8"/>
    <w:rsid w:val="005D0AD3"/>
    <w:rsid w:val="005E049A"/>
    <w:rsid w:val="006479DE"/>
    <w:rsid w:val="00674E4F"/>
    <w:rsid w:val="006B4484"/>
    <w:rsid w:val="006D4271"/>
    <w:rsid w:val="00701007"/>
    <w:rsid w:val="00724287"/>
    <w:rsid w:val="00745D3B"/>
    <w:rsid w:val="00753EA4"/>
    <w:rsid w:val="0075582F"/>
    <w:rsid w:val="007619E0"/>
    <w:rsid w:val="007715C1"/>
    <w:rsid w:val="00793C47"/>
    <w:rsid w:val="007B2506"/>
    <w:rsid w:val="007E2EF2"/>
    <w:rsid w:val="007F55CB"/>
    <w:rsid w:val="00844DA4"/>
    <w:rsid w:val="008466C7"/>
    <w:rsid w:val="00847C4E"/>
    <w:rsid w:val="008510A8"/>
    <w:rsid w:val="00872708"/>
    <w:rsid w:val="00893608"/>
    <w:rsid w:val="008F0551"/>
    <w:rsid w:val="00904EE9"/>
    <w:rsid w:val="00923EC0"/>
    <w:rsid w:val="00932D31"/>
    <w:rsid w:val="00956CAC"/>
    <w:rsid w:val="009661E5"/>
    <w:rsid w:val="009735E4"/>
    <w:rsid w:val="00985EB5"/>
    <w:rsid w:val="009C0427"/>
    <w:rsid w:val="009E5F28"/>
    <w:rsid w:val="009F4273"/>
    <w:rsid w:val="009F7ECD"/>
    <w:rsid w:val="00A04108"/>
    <w:rsid w:val="00A054A7"/>
    <w:rsid w:val="00A1237D"/>
    <w:rsid w:val="00A267B3"/>
    <w:rsid w:val="00A323EC"/>
    <w:rsid w:val="00A3754D"/>
    <w:rsid w:val="00A43C17"/>
    <w:rsid w:val="00A54B12"/>
    <w:rsid w:val="00A770BE"/>
    <w:rsid w:val="00A94FDD"/>
    <w:rsid w:val="00AC0BF8"/>
    <w:rsid w:val="00AE1E46"/>
    <w:rsid w:val="00B06052"/>
    <w:rsid w:val="00B23751"/>
    <w:rsid w:val="00B2655C"/>
    <w:rsid w:val="00B75FB1"/>
    <w:rsid w:val="00B8626E"/>
    <w:rsid w:val="00BB1E7A"/>
    <w:rsid w:val="00BC3CAA"/>
    <w:rsid w:val="00BC5D40"/>
    <w:rsid w:val="00BE0149"/>
    <w:rsid w:val="00C00A2A"/>
    <w:rsid w:val="00C03FA7"/>
    <w:rsid w:val="00C32BAF"/>
    <w:rsid w:val="00C37927"/>
    <w:rsid w:val="00C40B48"/>
    <w:rsid w:val="00C7020C"/>
    <w:rsid w:val="00C9380B"/>
    <w:rsid w:val="00CB1A0B"/>
    <w:rsid w:val="00D14823"/>
    <w:rsid w:val="00D50E3A"/>
    <w:rsid w:val="00D52AD0"/>
    <w:rsid w:val="00D54BC1"/>
    <w:rsid w:val="00DC28F9"/>
    <w:rsid w:val="00DF5B8F"/>
    <w:rsid w:val="00E006A2"/>
    <w:rsid w:val="00E066C7"/>
    <w:rsid w:val="00E128D8"/>
    <w:rsid w:val="00E128DC"/>
    <w:rsid w:val="00E25F5B"/>
    <w:rsid w:val="00E2696C"/>
    <w:rsid w:val="00E31A25"/>
    <w:rsid w:val="00E54A76"/>
    <w:rsid w:val="00E7087E"/>
    <w:rsid w:val="00E719F8"/>
    <w:rsid w:val="00E92658"/>
    <w:rsid w:val="00E92A10"/>
    <w:rsid w:val="00EA4EED"/>
    <w:rsid w:val="00EB266C"/>
    <w:rsid w:val="00EC5393"/>
    <w:rsid w:val="00ED1810"/>
    <w:rsid w:val="00EE65F4"/>
    <w:rsid w:val="00F22202"/>
    <w:rsid w:val="00F26842"/>
    <w:rsid w:val="00F54A65"/>
    <w:rsid w:val="00F60081"/>
    <w:rsid w:val="00F60B25"/>
    <w:rsid w:val="00FE0153"/>
    <w:rsid w:val="00FE13E7"/>
    <w:rsid w:val="00FE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0C82EDFD-C947-3546-9CD9-74DEB2260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47C4E"/>
    <w:pPr>
      <w:ind w:left="720"/>
      <w:contextualSpacing/>
    </w:pPr>
  </w:style>
  <w:style w:type="table" w:styleId="Grilledutableau">
    <w:name w:val="Table Grid"/>
    <w:basedOn w:val="TableauNormal"/>
    <w:uiPriority w:val="39"/>
    <w:rsid w:val="000D4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invité</dc:creator>
  <cp:keywords/>
  <dc:description/>
  <cp:lastModifiedBy>33637174236</cp:lastModifiedBy>
  <cp:revision>2</cp:revision>
  <dcterms:created xsi:type="dcterms:W3CDTF">2020-04-16T15:33:00Z</dcterms:created>
  <dcterms:modified xsi:type="dcterms:W3CDTF">2020-04-16T15:33:00Z</dcterms:modified>
</cp:coreProperties>
</file>