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39" w:rsidRPr="00924C39" w:rsidRDefault="00924C39" w:rsidP="00924C39">
      <w:pPr>
        <w:tabs>
          <w:tab w:val="left" w:pos="195"/>
          <w:tab w:val="center" w:pos="4536"/>
          <w:tab w:val="left" w:pos="5820"/>
        </w:tabs>
        <w:rPr>
          <w:sz w:val="32"/>
          <w:szCs w:val="32"/>
          <w:u w:val="single"/>
        </w:rPr>
      </w:pPr>
      <w:proofErr w:type="spellStart"/>
      <w:r>
        <w:t>Bigeault</w:t>
      </w:r>
      <w:proofErr w:type="spellEnd"/>
      <w:r>
        <w:tab/>
        <w:t xml:space="preserve">     </w:t>
      </w:r>
      <w:r w:rsidRPr="00924C39">
        <w:rPr>
          <w:sz w:val="32"/>
          <w:szCs w:val="32"/>
          <w:u w:val="single"/>
        </w:rPr>
        <w:t>S.V.</w:t>
      </w:r>
      <w:r>
        <w:rPr>
          <w:sz w:val="32"/>
          <w:szCs w:val="32"/>
          <w:u w:val="single"/>
        </w:rPr>
        <w:t>T</w:t>
      </w:r>
    </w:p>
    <w:p w:rsidR="00924C39" w:rsidRDefault="00924C39">
      <w:proofErr w:type="spellStart"/>
      <w:r>
        <w:t>Cléo</w:t>
      </w:r>
      <w:proofErr w:type="spellEnd"/>
    </w:p>
    <w:p w:rsidR="00924C39" w:rsidRPr="00DD7E0E" w:rsidRDefault="00924C39">
      <w:r>
        <w:t>3°</w:t>
      </w:r>
      <w:r w:rsidR="00DD7E0E">
        <w:t xml:space="preserve">3                                         </w:t>
      </w:r>
      <w:r w:rsidRPr="00924C39">
        <w:rPr>
          <w:sz w:val="28"/>
          <w:szCs w:val="28"/>
          <w:u w:val="single"/>
        </w:rPr>
        <w:t>Questions:</w:t>
      </w:r>
    </w:p>
    <w:p w:rsidR="00924C39" w:rsidRDefault="00924C39">
      <w:pPr>
        <w:rPr>
          <w:sz w:val="28"/>
          <w:szCs w:val="28"/>
          <w:u w:val="single"/>
        </w:rPr>
      </w:pPr>
    </w:p>
    <w:p w:rsidR="00924C39" w:rsidRDefault="00924C39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SIDA veut dire </w:t>
      </w:r>
      <w:r w:rsidRPr="00924C39">
        <w:rPr>
          <w:sz w:val="28"/>
          <w:szCs w:val="28"/>
        </w:rPr>
        <w:t>Syndrome d’</w:t>
      </w:r>
      <w:proofErr w:type="spellStart"/>
      <w:r w:rsidRPr="00924C39">
        <w:rPr>
          <w:sz w:val="28"/>
          <w:szCs w:val="28"/>
        </w:rPr>
        <w:t>ImmunoDéficience</w:t>
      </w:r>
      <w:proofErr w:type="spellEnd"/>
      <w:r w:rsidRPr="00924C39">
        <w:rPr>
          <w:sz w:val="28"/>
          <w:szCs w:val="28"/>
        </w:rPr>
        <w:t xml:space="preserve"> Acquise</w:t>
      </w:r>
      <w:r>
        <w:rPr>
          <w:sz w:val="28"/>
          <w:szCs w:val="28"/>
        </w:rPr>
        <w:t>.</w:t>
      </w:r>
    </w:p>
    <w:p w:rsidR="00924C39" w:rsidRDefault="00924C39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C’est un virus qui s’appelle le VIH.</w:t>
      </w:r>
    </w:p>
    <w:p w:rsidR="00924C39" w:rsidRDefault="00924C39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Le SIDA perturbe le système immunitaire car il détruit les lymphocytes T qui sont indispensable pour se défendre contre d’autres virus. </w:t>
      </w:r>
      <w:proofErr w:type="gramStart"/>
      <w:r>
        <w:rPr>
          <w:sz w:val="28"/>
          <w:szCs w:val="28"/>
        </w:rPr>
        <w:t>Si il</w:t>
      </w:r>
      <w:proofErr w:type="gramEnd"/>
      <w:r>
        <w:rPr>
          <w:sz w:val="28"/>
          <w:szCs w:val="28"/>
        </w:rPr>
        <w:t xml:space="preserve"> n’y a plus de lymphocytes T le corps ne peut plus combattre de maladies. </w:t>
      </w:r>
    </w:p>
    <w:p w:rsidR="00924C39" w:rsidRDefault="00924C39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 continent le plus touché est l’Afrique Subsaharienne (22.5 millions).</w:t>
      </w:r>
    </w:p>
    <w:p w:rsidR="00924C39" w:rsidRDefault="009F4C94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Il y a environ 150 000 personnes </w:t>
      </w:r>
      <w:proofErr w:type="gramStart"/>
      <w:r>
        <w:rPr>
          <w:sz w:val="28"/>
          <w:szCs w:val="28"/>
        </w:rPr>
        <w:t>porteurs</w:t>
      </w:r>
      <w:proofErr w:type="gramEnd"/>
      <w:r>
        <w:rPr>
          <w:sz w:val="28"/>
          <w:szCs w:val="28"/>
        </w:rPr>
        <w:t xml:space="preserve"> du SIDA en F</w:t>
      </w:r>
      <w:r w:rsidR="00704F8B">
        <w:rPr>
          <w:sz w:val="28"/>
          <w:szCs w:val="28"/>
        </w:rPr>
        <w:t>r</w:t>
      </w:r>
      <w:r>
        <w:rPr>
          <w:sz w:val="28"/>
          <w:szCs w:val="28"/>
        </w:rPr>
        <w:t>ance.</w:t>
      </w:r>
    </w:p>
    <w:p w:rsidR="009F4C94" w:rsidRDefault="009F4C94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Une personne contaminée est séropositive.</w:t>
      </w:r>
    </w:p>
    <w:p w:rsidR="009F4C94" w:rsidRDefault="009F4C94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Pour savoir il faut faire un dépistage.</w:t>
      </w:r>
    </w:p>
    <w:p w:rsidR="009F4C94" w:rsidRDefault="009F4C94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 VIH se transmet par les liquides corporels : le sang, le lait maternel, les sécrétions vaginales, le sperme. Le VIH se transmet souvent lors de rapport sexuelle non protégé, c’est une IST.</w:t>
      </w:r>
    </w:p>
    <w:p w:rsidR="009F4C94" w:rsidRDefault="009F4C94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Tout d’abord il y a la primo-infection, ensuite </w:t>
      </w:r>
      <w:r w:rsidR="00853BE4">
        <w:rPr>
          <w:sz w:val="28"/>
          <w:szCs w:val="28"/>
        </w:rPr>
        <w:t xml:space="preserve">la phase </w:t>
      </w:r>
      <w:r w:rsidR="00853BE4" w:rsidRPr="00853BE4">
        <w:rPr>
          <w:sz w:val="28"/>
          <w:szCs w:val="28"/>
        </w:rPr>
        <w:t>asymptomatique</w:t>
      </w:r>
      <w:r w:rsidR="00853BE4">
        <w:rPr>
          <w:sz w:val="28"/>
          <w:szCs w:val="28"/>
        </w:rPr>
        <w:t xml:space="preserve"> et pour finir la phase de SIDA.</w:t>
      </w:r>
    </w:p>
    <w:p w:rsidR="00853BE4" w:rsidRDefault="00853BE4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 phase</w:t>
      </w:r>
      <w:r w:rsidRPr="00853BE4">
        <w:rPr>
          <w:sz w:val="28"/>
          <w:szCs w:val="28"/>
        </w:rPr>
        <w:t xml:space="preserve"> asymptomatique</w:t>
      </w:r>
      <w:r>
        <w:rPr>
          <w:sz w:val="28"/>
          <w:szCs w:val="28"/>
        </w:rPr>
        <w:t xml:space="preserve"> peut durer jusqu'à 12 ans.</w:t>
      </w:r>
    </w:p>
    <w:p w:rsidR="00853BE4" w:rsidRDefault="00853BE4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Pendant la primo-infection le virus augmente dans le sang puis il diminue fortement. Pendant la phase asymptomatique le virus est à peu près stagne avec quelques irrégularités. Lors du SIDA déclaré le virus augmente beaucoup et diminue </w:t>
      </w:r>
      <w:r w:rsidR="00704F8B">
        <w:rPr>
          <w:sz w:val="28"/>
          <w:szCs w:val="28"/>
        </w:rPr>
        <w:t>lentement.</w:t>
      </w:r>
    </w:p>
    <w:p w:rsidR="00704F8B" w:rsidRDefault="00704F8B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Pendant les 2 premières périodes, les lymphocytes T diminue un petit et peu et pendant la 3</w:t>
      </w:r>
      <w:r w:rsidRPr="00704F8B">
        <w:rPr>
          <w:sz w:val="28"/>
          <w:szCs w:val="28"/>
          <w:vertAlign w:val="superscript"/>
        </w:rPr>
        <w:t>ème</w:t>
      </w:r>
      <w:r>
        <w:rPr>
          <w:sz w:val="28"/>
          <w:szCs w:val="28"/>
        </w:rPr>
        <w:t xml:space="preserve"> période les lymphocytes diminue fortement. Il n’y en a plus.</w:t>
      </w:r>
    </w:p>
    <w:p w:rsidR="00704F8B" w:rsidRDefault="00704F8B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La première période les anticorps augmente ensuite il stagne jusqu’au SIDA déclaré et puis ils </w:t>
      </w:r>
      <w:proofErr w:type="gramStart"/>
      <w:r>
        <w:rPr>
          <w:sz w:val="28"/>
          <w:szCs w:val="28"/>
        </w:rPr>
        <w:t>diminues</w:t>
      </w:r>
      <w:proofErr w:type="gramEnd"/>
      <w:r>
        <w:rPr>
          <w:sz w:val="28"/>
          <w:szCs w:val="28"/>
        </w:rPr>
        <w:t>.</w:t>
      </w:r>
    </w:p>
    <w:p w:rsidR="00704F8B" w:rsidRDefault="00704F8B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Les défenses ne sont pas </w:t>
      </w:r>
      <w:proofErr w:type="gramStart"/>
      <w:r>
        <w:rPr>
          <w:sz w:val="28"/>
          <w:szCs w:val="28"/>
        </w:rPr>
        <w:t>efficace</w:t>
      </w:r>
      <w:proofErr w:type="gramEnd"/>
      <w:r>
        <w:rPr>
          <w:sz w:val="28"/>
          <w:szCs w:val="28"/>
        </w:rPr>
        <w:t xml:space="preserve"> car comme il n’y a plus de lymphocytes T ils ne peuvent plus produire d’antigènes ?</w:t>
      </w:r>
      <w:r w:rsidR="00DD7E0E">
        <w:rPr>
          <w:sz w:val="28"/>
          <w:szCs w:val="28"/>
        </w:rPr>
        <w:t xml:space="preserve"> Le virus est devenu </w:t>
      </w:r>
      <w:proofErr w:type="spellStart"/>
      <w:r w:rsidR="00DD7E0E">
        <w:rPr>
          <w:sz w:val="28"/>
          <w:szCs w:val="28"/>
        </w:rPr>
        <w:t>immunodéficient</w:t>
      </w:r>
      <w:proofErr w:type="spellEnd"/>
      <w:r w:rsidR="00DD7E0E">
        <w:rPr>
          <w:sz w:val="28"/>
          <w:szCs w:val="28"/>
        </w:rPr>
        <w:t xml:space="preserve">. </w:t>
      </w:r>
    </w:p>
    <w:p w:rsidR="00DD7E0E" w:rsidRDefault="00DD7E0E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Non on ne peut pas voir si une personne est atteinte du SIDA.</w:t>
      </w:r>
    </w:p>
    <w:p w:rsidR="00DD7E0E" w:rsidRDefault="00DD7E0E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C’est quand aucune des 2 personnes ne portent de préservatifs.</w:t>
      </w:r>
    </w:p>
    <w:p w:rsidR="00DD7E0E" w:rsidRDefault="00DD7E0E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Non on ne peut pas en guérir.</w:t>
      </w:r>
    </w:p>
    <w:p w:rsidR="00DD7E0E" w:rsidRDefault="00DD7E0E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Non il n’y a aucun vaccin.</w:t>
      </w:r>
    </w:p>
    <w:p w:rsidR="00DD7E0E" w:rsidRDefault="00DD7E0E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Il sert à ralentir la maladie, à améliorer les conditions de vies et à allonger la durée de vie.</w:t>
      </w:r>
    </w:p>
    <w:p w:rsidR="00DD7E0E" w:rsidRDefault="00DD7E0E" w:rsidP="00924C39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 seul moyen est de porter un préservatif.</w:t>
      </w:r>
    </w:p>
    <w:p w:rsidR="00DD7E0E" w:rsidRPr="00DD7E0E" w:rsidRDefault="00DD7E0E" w:rsidP="00DD7E0E">
      <w:pPr>
        <w:ind w:left="360"/>
        <w:rPr>
          <w:sz w:val="28"/>
          <w:szCs w:val="28"/>
        </w:rPr>
      </w:pPr>
    </w:p>
    <w:p w:rsidR="00853BE4" w:rsidRDefault="00853BE4" w:rsidP="00853BE4">
      <w:pPr>
        <w:pStyle w:val="Paragraphedeliste"/>
        <w:rPr>
          <w:sz w:val="28"/>
          <w:szCs w:val="28"/>
        </w:rPr>
      </w:pPr>
    </w:p>
    <w:p w:rsidR="00853BE4" w:rsidRDefault="00853BE4" w:rsidP="00853BE4">
      <w:pPr>
        <w:pStyle w:val="Paragraphedeliste"/>
        <w:rPr>
          <w:sz w:val="28"/>
          <w:szCs w:val="28"/>
        </w:rPr>
      </w:pPr>
    </w:p>
    <w:p w:rsidR="00853BE4" w:rsidRPr="00924C39" w:rsidRDefault="00853BE4" w:rsidP="00853BE4">
      <w:pPr>
        <w:pStyle w:val="Paragraphedeliste"/>
        <w:rPr>
          <w:sz w:val="28"/>
          <w:szCs w:val="28"/>
        </w:rPr>
      </w:pPr>
    </w:p>
    <w:sectPr w:rsidR="00853BE4" w:rsidRPr="00924C39" w:rsidSect="00590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D056F"/>
    <w:multiLevelType w:val="hybridMultilevel"/>
    <w:tmpl w:val="3C46DD3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4C39"/>
    <w:rsid w:val="00590449"/>
    <w:rsid w:val="00704F8B"/>
    <w:rsid w:val="00853BE4"/>
    <w:rsid w:val="00924C39"/>
    <w:rsid w:val="009F4C94"/>
    <w:rsid w:val="00DD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4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24C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cleob</dc:creator>
  <cp:lastModifiedBy>cleob</cp:lastModifiedBy>
  <cp:revision>1</cp:revision>
  <dcterms:created xsi:type="dcterms:W3CDTF">2017-03-20T14:20:00Z</dcterms:created>
  <dcterms:modified xsi:type="dcterms:W3CDTF">2017-03-20T15:12:00Z</dcterms:modified>
</cp:coreProperties>
</file>