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7FFC" w:rsidRPr="00727FFC" w:rsidRDefault="00727FFC" w:rsidP="000E6C66">
      <w:pPr>
        <w:tabs>
          <w:tab w:val="center" w:pos="4536"/>
        </w:tabs>
        <w:rPr>
          <w:color w:val="7030A0"/>
          <w:sz w:val="28"/>
          <w:szCs w:val="28"/>
        </w:rPr>
      </w:pPr>
      <w:bookmarkStart w:id="0" w:name="_GoBack"/>
      <w:bookmarkEnd w:id="0"/>
      <w:r w:rsidRPr="00727FFC">
        <w:rPr>
          <w:color w:val="7030A0"/>
          <w:sz w:val="28"/>
          <w:szCs w:val="28"/>
        </w:rPr>
        <w:t xml:space="preserve">Yumi </w:t>
      </w:r>
      <w:proofErr w:type="spellStart"/>
      <w:r w:rsidRPr="00727FFC">
        <w:rPr>
          <w:color w:val="7030A0"/>
          <w:sz w:val="28"/>
          <w:szCs w:val="28"/>
        </w:rPr>
        <w:t>salomon</w:t>
      </w:r>
      <w:proofErr w:type="spellEnd"/>
      <w:r w:rsidRPr="00727FFC">
        <w:rPr>
          <w:color w:val="7030A0"/>
          <w:sz w:val="28"/>
          <w:szCs w:val="28"/>
        </w:rPr>
        <w:t xml:space="preserve"> 3°4</w:t>
      </w:r>
    </w:p>
    <w:p w:rsidR="000E6C66" w:rsidRPr="00727FFC" w:rsidRDefault="000E6C66" w:rsidP="000E6C66">
      <w:pPr>
        <w:tabs>
          <w:tab w:val="center" w:pos="4536"/>
        </w:tabs>
        <w:rPr>
          <w:sz w:val="28"/>
          <w:szCs w:val="28"/>
        </w:rPr>
      </w:pPr>
      <w:proofErr w:type="gramStart"/>
      <w:r w:rsidRPr="00727FFC">
        <w:rPr>
          <w:color w:val="FF0000"/>
          <w:sz w:val="28"/>
          <w:szCs w:val="28"/>
        </w:rPr>
        <w:t>physique</w:t>
      </w:r>
      <w:proofErr w:type="gramEnd"/>
      <w:r w:rsidRPr="00727FFC">
        <w:rPr>
          <w:color w:val="FF0000"/>
          <w:sz w:val="28"/>
          <w:szCs w:val="28"/>
        </w:rPr>
        <w:t xml:space="preserve"> – chimie : </w:t>
      </w:r>
      <w:r w:rsidRPr="00727FFC">
        <w:rPr>
          <w:sz w:val="28"/>
          <w:szCs w:val="28"/>
        </w:rPr>
        <w:tab/>
      </w:r>
    </w:p>
    <w:p w:rsidR="000E6C66" w:rsidRPr="00727FFC" w:rsidRDefault="000E6C66">
      <w:pPr>
        <w:rPr>
          <w:color w:val="auto"/>
          <w:sz w:val="28"/>
          <w:szCs w:val="28"/>
          <w:u w:val="single"/>
        </w:rPr>
      </w:pPr>
      <w:proofErr w:type="gramStart"/>
      <w:r w:rsidRPr="00727FFC">
        <w:rPr>
          <w:color w:val="auto"/>
          <w:sz w:val="28"/>
          <w:szCs w:val="28"/>
          <w:u w:val="single"/>
        </w:rPr>
        <w:t>questions</w:t>
      </w:r>
      <w:proofErr w:type="gramEnd"/>
      <w:r w:rsidRPr="00727FFC">
        <w:rPr>
          <w:color w:val="auto"/>
          <w:sz w:val="28"/>
          <w:szCs w:val="28"/>
          <w:u w:val="single"/>
        </w:rPr>
        <w:t xml:space="preserve"> page 59 : </w:t>
      </w:r>
    </w:p>
    <w:p w:rsidR="000E6C66" w:rsidRPr="00727FFC" w:rsidRDefault="000E6C66" w:rsidP="000E6C66">
      <w:pPr>
        <w:pStyle w:val="Paragraphedeliste"/>
        <w:numPr>
          <w:ilvl w:val="0"/>
          <w:numId w:val="1"/>
        </w:numPr>
        <w:rPr>
          <w:sz w:val="28"/>
          <w:szCs w:val="28"/>
        </w:rPr>
      </w:pPr>
      <w:r w:rsidRPr="00727FFC">
        <w:rPr>
          <w:sz w:val="28"/>
          <w:szCs w:val="28"/>
        </w:rPr>
        <w:t xml:space="preserve">L’eau de la piscine est acide car le PH est plus petit que 7. Les ions H+ sont </w:t>
      </w:r>
      <w:proofErr w:type="gramStart"/>
      <w:r w:rsidRPr="00727FFC">
        <w:rPr>
          <w:sz w:val="28"/>
          <w:szCs w:val="28"/>
        </w:rPr>
        <w:t>majoritaires .</w:t>
      </w:r>
      <w:proofErr w:type="gramEnd"/>
      <w:r w:rsidRPr="00727FFC">
        <w:rPr>
          <w:sz w:val="28"/>
          <w:szCs w:val="28"/>
        </w:rPr>
        <w:t xml:space="preserve"> </w:t>
      </w:r>
    </w:p>
    <w:p w:rsidR="000E6C66" w:rsidRPr="00727FFC" w:rsidRDefault="000E6C66" w:rsidP="000E6C66">
      <w:pPr>
        <w:pStyle w:val="Paragraphedeliste"/>
        <w:numPr>
          <w:ilvl w:val="0"/>
          <w:numId w:val="2"/>
        </w:numPr>
        <w:rPr>
          <w:sz w:val="28"/>
          <w:szCs w:val="28"/>
        </w:rPr>
      </w:pPr>
      <w:r w:rsidRPr="00727FFC">
        <w:rPr>
          <w:sz w:val="28"/>
          <w:szCs w:val="28"/>
        </w:rPr>
        <w:t>Les ions H+=9</w:t>
      </w:r>
    </w:p>
    <w:p w:rsidR="000E6C66" w:rsidRPr="00727FFC" w:rsidRDefault="000E6C66" w:rsidP="000E6C66">
      <w:pPr>
        <w:pStyle w:val="Paragraphedeliste"/>
        <w:numPr>
          <w:ilvl w:val="0"/>
          <w:numId w:val="2"/>
        </w:numPr>
        <w:rPr>
          <w:sz w:val="28"/>
          <w:szCs w:val="28"/>
        </w:rPr>
      </w:pPr>
      <w:r w:rsidRPr="00727FFC">
        <w:rPr>
          <w:sz w:val="28"/>
          <w:szCs w:val="28"/>
        </w:rPr>
        <w:t xml:space="preserve">Les ions HO- =9 </w:t>
      </w:r>
    </w:p>
    <w:p w:rsidR="000E6C66" w:rsidRPr="00727FFC" w:rsidRDefault="000E6C66" w:rsidP="000E6C66">
      <w:pPr>
        <w:rPr>
          <w:sz w:val="28"/>
          <w:szCs w:val="28"/>
        </w:rPr>
      </w:pPr>
      <w:proofErr w:type="gramStart"/>
      <w:r w:rsidRPr="00727FFC">
        <w:rPr>
          <w:sz w:val="28"/>
          <w:szCs w:val="28"/>
        </w:rPr>
        <w:t>les</w:t>
      </w:r>
      <w:proofErr w:type="gramEnd"/>
      <w:r w:rsidRPr="00727FFC">
        <w:rPr>
          <w:sz w:val="28"/>
          <w:szCs w:val="28"/>
        </w:rPr>
        <w:t xml:space="preserve"> ions H+ et HO- modélise autant l’eau de la piscine.</w:t>
      </w:r>
    </w:p>
    <w:p w:rsidR="000E6C66" w:rsidRPr="00727FFC" w:rsidRDefault="000E6C66" w:rsidP="000E6C66">
      <w:pPr>
        <w:pStyle w:val="Paragraphedeliste"/>
        <w:numPr>
          <w:ilvl w:val="0"/>
          <w:numId w:val="1"/>
        </w:numPr>
        <w:rPr>
          <w:sz w:val="28"/>
          <w:szCs w:val="28"/>
        </w:rPr>
      </w:pPr>
      <w:r w:rsidRPr="00727FFC">
        <w:rPr>
          <w:sz w:val="28"/>
          <w:szCs w:val="28"/>
        </w:rPr>
        <w:t>Juliette doit ajouter du PH+ si elle veut obtenir un PH neutre car le PH+ lui permettra de relever le PH de 0,</w:t>
      </w:r>
      <w:proofErr w:type="gramStart"/>
      <w:r w:rsidRPr="00727FFC">
        <w:rPr>
          <w:sz w:val="28"/>
          <w:szCs w:val="28"/>
        </w:rPr>
        <w:t>1 .</w:t>
      </w:r>
      <w:proofErr w:type="gramEnd"/>
      <w:r w:rsidRPr="00727FFC">
        <w:rPr>
          <w:sz w:val="28"/>
          <w:szCs w:val="28"/>
        </w:rPr>
        <w:t xml:space="preserve"> </w:t>
      </w:r>
    </w:p>
    <w:p w:rsidR="00450437" w:rsidRPr="00727FFC" w:rsidRDefault="000E6C66" w:rsidP="000E6C66">
      <w:pPr>
        <w:pStyle w:val="Paragraphedeliste"/>
        <w:numPr>
          <w:ilvl w:val="0"/>
          <w:numId w:val="1"/>
        </w:numPr>
        <w:rPr>
          <w:sz w:val="28"/>
          <w:szCs w:val="28"/>
        </w:rPr>
      </w:pPr>
      <w:r w:rsidRPr="00727FFC">
        <w:rPr>
          <w:sz w:val="28"/>
          <w:szCs w:val="28"/>
        </w:rPr>
        <w:t xml:space="preserve">Les produits doivent être manipuler avec précaution car si on en met plus que prévu cela peut provoquer </w:t>
      </w:r>
      <w:proofErr w:type="gramStart"/>
      <w:r w:rsidRPr="00727FFC">
        <w:rPr>
          <w:sz w:val="28"/>
          <w:szCs w:val="28"/>
        </w:rPr>
        <w:t>des  «</w:t>
      </w:r>
      <w:proofErr w:type="gramEnd"/>
      <w:r w:rsidRPr="00727FFC">
        <w:rPr>
          <w:sz w:val="28"/>
          <w:szCs w:val="28"/>
        </w:rPr>
        <w:t xml:space="preserve"> drames ». </w:t>
      </w:r>
    </w:p>
    <w:p w:rsidR="000E6C66" w:rsidRPr="00727FFC" w:rsidRDefault="000E6C66" w:rsidP="000E6C66">
      <w:pPr>
        <w:ind w:left="360"/>
        <w:rPr>
          <w:sz w:val="28"/>
          <w:szCs w:val="28"/>
          <w:u w:val="single"/>
        </w:rPr>
      </w:pPr>
      <w:r w:rsidRPr="00727FFC">
        <w:rPr>
          <w:color w:val="auto"/>
          <w:sz w:val="28"/>
          <w:szCs w:val="28"/>
          <w:u w:val="single"/>
        </w:rPr>
        <w:t>Les accessoires pour piscine </w:t>
      </w:r>
      <w:r w:rsidRPr="00727FFC">
        <w:rPr>
          <w:sz w:val="28"/>
          <w:szCs w:val="28"/>
          <w:u w:val="single"/>
        </w:rPr>
        <w:t xml:space="preserve">: </w:t>
      </w:r>
    </w:p>
    <w:p w:rsidR="000E6C66" w:rsidRPr="00727FFC" w:rsidRDefault="000E6C66" w:rsidP="000E6C66">
      <w:pPr>
        <w:pStyle w:val="Paragraphedeliste"/>
        <w:numPr>
          <w:ilvl w:val="0"/>
          <w:numId w:val="1"/>
        </w:numPr>
        <w:rPr>
          <w:sz w:val="28"/>
          <w:szCs w:val="28"/>
        </w:rPr>
      </w:pPr>
      <w:r w:rsidRPr="00727FFC">
        <w:rPr>
          <w:sz w:val="28"/>
          <w:szCs w:val="28"/>
        </w:rPr>
        <w:t xml:space="preserve">Il s’agit d’une transformation chimique car il y a la disparition du fer et l’apparition du dihydrogène. Donc quand il y a la disparition d’un réactif et l’apparition </w:t>
      </w:r>
      <w:r w:rsidR="00727FFC" w:rsidRPr="00727FFC">
        <w:rPr>
          <w:sz w:val="28"/>
          <w:szCs w:val="28"/>
        </w:rPr>
        <w:t>d’un produit alors il s’agit d’une transformation chimique.</w:t>
      </w:r>
    </w:p>
    <w:p w:rsidR="00727FFC" w:rsidRPr="00727FFC" w:rsidRDefault="00727FFC" w:rsidP="000E6C66">
      <w:pPr>
        <w:pStyle w:val="Paragraphedeliste"/>
        <w:numPr>
          <w:ilvl w:val="0"/>
          <w:numId w:val="1"/>
        </w:numPr>
        <w:rPr>
          <w:sz w:val="28"/>
          <w:szCs w:val="28"/>
        </w:rPr>
      </w:pPr>
      <w:r w:rsidRPr="00727FFC">
        <w:rPr>
          <w:sz w:val="28"/>
          <w:szCs w:val="28"/>
        </w:rPr>
        <w:t xml:space="preserve">Les accessoires ne sont pas en fer car si le fer et en contact avec l’acide alors sa peut provoquer des </w:t>
      </w:r>
      <w:proofErr w:type="gramStart"/>
      <w:r w:rsidRPr="00727FFC">
        <w:rPr>
          <w:sz w:val="28"/>
          <w:szCs w:val="28"/>
        </w:rPr>
        <w:t>gonflements ,</w:t>
      </w:r>
      <w:proofErr w:type="gramEnd"/>
      <w:r w:rsidRPr="00727FFC">
        <w:rPr>
          <w:sz w:val="28"/>
          <w:szCs w:val="28"/>
        </w:rPr>
        <w:t xml:space="preserve"> des trous et parfois même les exploser. </w:t>
      </w:r>
    </w:p>
    <w:p w:rsidR="00727FFC" w:rsidRPr="00727FFC" w:rsidRDefault="00727FFC" w:rsidP="00727FFC">
      <w:pPr>
        <w:ind w:left="360"/>
        <w:rPr>
          <w:color w:val="auto"/>
          <w:sz w:val="28"/>
          <w:szCs w:val="28"/>
          <w:u w:val="single"/>
        </w:rPr>
      </w:pPr>
      <w:r w:rsidRPr="00727FFC">
        <w:rPr>
          <w:color w:val="auto"/>
          <w:sz w:val="28"/>
          <w:szCs w:val="28"/>
          <w:u w:val="single"/>
        </w:rPr>
        <w:t>Ajuster le PH de la piscine :</w:t>
      </w:r>
    </w:p>
    <w:p w:rsidR="00727FFC" w:rsidRPr="00727FFC" w:rsidRDefault="00727FFC" w:rsidP="00727FFC">
      <w:pPr>
        <w:pStyle w:val="Paragraphedeliste"/>
        <w:numPr>
          <w:ilvl w:val="0"/>
          <w:numId w:val="1"/>
        </w:numPr>
        <w:rPr>
          <w:sz w:val="28"/>
          <w:szCs w:val="28"/>
        </w:rPr>
      </w:pPr>
      <w:proofErr w:type="spellStart"/>
      <w:r w:rsidRPr="00727FFC">
        <w:rPr>
          <w:sz w:val="28"/>
          <w:szCs w:val="28"/>
        </w:rPr>
        <w:t>Vpiscine</w:t>
      </w:r>
      <w:proofErr w:type="spellEnd"/>
      <w:r w:rsidRPr="00727FFC">
        <w:rPr>
          <w:sz w:val="28"/>
          <w:szCs w:val="28"/>
        </w:rPr>
        <w:t xml:space="preserve"> =36 000 000 </w:t>
      </w:r>
    </w:p>
    <w:sectPr w:rsidR="00727FFC" w:rsidRPr="00727F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FE7BF1"/>
    <w:multiLevelType w:val="hybridMultilevel"/>
    <w:tmpl w:val="8C76267E"/>
    <w:lvl w:ilvl="0" w:tplc="5B9C09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7CB34BA"/>
    <w:multiLevelType w:val="hybridMultilevel"/>
    <w:tmpl w:val="063C9528"/>
    <w:lvl w:ilvl="0" w:tplc="040C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C66"/>
    <w:rsid w:val="000E6C66"/>
    <w:rsid w:val="00727FFC"/>
    <w:rsid w:val="00B153B7"/>
    <w:rsid w:val="00CA06A1"/>
    <w:rsid w:val="00FA1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6EF72"/>
  <w15:chartTrackingRefBased/>
  <w15:docId w15:val="{1CC9E87D-568A-44DD-9FE1-FB093E89B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657C9C" w:themeColor="text2" w:themeTint="BF"/>
        <w:sz w:val="24"/>
        <w:szCs w:val="24"/>
        <w:lang w:val="fr-FR" w:eastAsia="en-US" w:bidi="ar-SA"/>
      </w:rPr>
    </w:rPrDefault>
    <w:pPrDefault>
      <w:pPr>
        <w:spacing w:after="200" w:line="312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A06A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E6C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146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Lana Salomon</dc:creator>
  <cp:keywords/>
  <dc:description/>
  <cp:lastModifiedBy>Lana Salomon</cp:lastModifiedBy>
  <cp:revision>1</cp:revision>
  <dcterms:created xsi:type="dcterms:W3CDTF">2020-03-20T15:42:00Z</dcterms:created>
  <dcterms:modified xsi:type="dcterms:W3CDTF">2020-03-20T16:02:00Z</dcterms:modified>
</cp:coreProperties>
</file>