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5C2" w:rsidRPr="008015C2" w:rsidRDefault="008015C2" w:rsidP="008015C2">
      <w:pPr>
        <w:spacing w:after="0" w:line="240" w:lineRule="auto"/>
        <w:rPr>
          <w:sz w:val="32"/>
          <w:szCs w:val="32"/>
        </w:rPr>
      </w:pPr>
      <w:r w:rsidRPr="008015C2">
        <w:rPr>
          <w:sz w:val="32"/>
          <w:szCs w:val="32"/>
        </w:rPr>
        <w:t xml:space="preserve">VIVIER                                                </w:t>
      </w:r>
      <w:r>
        <w:rPr>
          <w:sz w:val="32"/>
          <w:szCs w:val="32"/>
        </w:rPr>
        <w:t xml:space="preserve">                                                           3</w:t>
      </w:r>
      <w:r w:rsidRPr="008015C2">
        <w:rPr>
          <w:sz w:val="32"/>
          <w:szCs w:val="32"/>
        </w:rPr>
        <w:t>°3</w:t>
      </w:r>
    </w:p>
    <w:p w:rsidR="008015C2" w:rsidRDefault="008015C2" w:rsidP="008015C2">
      <w:pPr>
        <w:spacing w:after="0" w:line="240" w:lineRule="auto"/>
        <w:rPr>
          <w:sz w:val="32"/>
          <w:szCs w:val="32"/>
        </w:rPr>
      </w:pPr>
      <w:r w:rsidRPr="008015C2">
        <w:rPr>
          <w:sz w:val="32"/>
          <w:szCs w:val="32"/>
        </w:rPr>
        <w:t>Fabien</w:t>
      </w:r>
    </w:p>
    <w:p w:rsidR="008015C2" w:rsidRDefault="008015C2" w:rsidP="008015C2">
      <w:pPr>
        <w:spacing w:after="0" w:line="240" w:lineRule="auto"/>
        <w:jc w:val="center"/>
        <w:rPr>
          <w:sz w:val="32"/>
          <w:szCs w:val="32"/>
        </w:rPr>
      </w:pPr>
      <w:r>
        <w:rPr>
          <w:sz w:val="32"/>
          <w:szCs w:val="32"/>
        </w:rPr>
        <w:t>SVT : Questions</w:t>
      </w:r>
    </w:p>
    <w:p w:rsidR="008015C2" w:rsidRDefault="008015C2" w:rsidP="008015C2">
      <w:pPr>
        <w:spacing w:after="0" w:line="240" w:lineRule="auto"/>
        <w:jc w:val="center"/>
        <w:rPr>
          <w:sz w:val="32"/>
          <w:szCs w:val="32"/>
        </w:rPr>
      </w:pPr>
    </w:p>
    <w:p w:rsidR="007335A5" w:rsidRDefault="007335A5" w:rsidP="008015C2">
      <w:pPr>
        <w:spacing w:after="0" w:line="240" w:lineRule="auto"/>
        <w:rPr>
          <w:sz w:val="32"/>
          <w:szCs w:val="32"/>
        </w:rPr>
      </w:pPr>
      <w:bookmarkStart w:id="0" w:name="_GoBack"/>
      <w:bookmarkEnd w:id="0"/>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7335A5" w:rsidRDefault="007335A5" w:rsidP="008015C2">
      <w:pPr>
        <w:spacing w:after="0" w:line="240" w:lineRule="auto"/>
        <w:rPr>
          <w:sz w:val="32"/>
          <w:szCs w:val="32"/>
        </w:rPr>
      </w:pPr>
    </w:p>
    <w:p w:rsidR="008015C2" w:rsidRDefault="008015C2" w:rsidP="008015C2">
      <w:pPr>
        <w:spacing w:after="0" w:line="240" w:lineRule="auto"/>
        <w:rPr>
          <w:sz w:val="32"/>
          <w:szCs w:val="32"/>
        </w:rPr>
      </w:pPr>
      <w:r>
        <w:rPr>
          <w:sz w:val="32"/>
          <w:szCs w:val="32"/>
        </w:rPr>
        <w:t>Vidéo 2 : 1/ La pasteurisation a été découverte par Louis Pasteur.</w:t>
      </w:r>
    </w:p>
    <w:p w:rsidR="008015C2" w:rsidRDefault="008015C2" w:rsidP="008015C2">
      <w:pPr>
        <w:spacing w:after="0" w:line="240" w:lineRule="auto"/>
        <w:rPr>
          <w:sz w:val="32"/>
          <w:szCs w:val="32"/>
        </w:rPr>
      </w:pPr>
    </w:p>
    <w:p w:rsidR="008015C2" w:rsidRDefault="008015C2" w:rsidP="008015C2">
      <w:pPr>
        <w:spacing w:after="0" w:line="240" w:lineRule="auto"/>
        <w:rPr>
          <w:sz w:val="32"/>
          <w:szCs w:val="32"/>
        </w:rPr>
      </w:pPr>
      <w:r>
        <w:rPr>
          <w:sz w:val="32"/>
          <w:szCs w:val="32"/>
        </w:rPr>
        <w:t xml:space="preserve">2/ Il a découvert </w:t>
      </w:r>
      <w:proofErr w:type="spellStart"/>
      <w:r>
        <w:rPr>
          <w:sz w:val="32"/>
          <w:szCs w:val="32"/>
        </w:rPr>
        <w:t>se</w:t>
      </w:r>
      <w:proofErr w:type="spellEnd"/>
      <w:r>
        <w:rPr>
          <w:sz w:val="32"/>
          <w:szCs w:val="32"/>
        </w:rPr>
        <w:t xml:space="preserve"> procédé quand il a essayé de voir avec un microscope </w:t>
      </w:r>
      <w:proofErr w:type="spellStart"/>
      <w:r>
        <w:rPr>
          <w:sz w:val="32"/>
          <w:szCs w:val="32"/>
        </w:rPr>
        <w:t>se</w:t>
      </w:r>
      <w:proofErr w:type="spellEnd"/>
      <w:r>
        <w:rPr>
          <w:sz w:val="32"/>
          <w:szCs w:val="32"/>
        </w:rPr>
        <w:t xml:space="preserve"> que l’on ne </w:t>
      </w:r>
      <w:proofErr w:type="spellStart"/>
      <w:proofErr w:type="gramStart"/>
      <w:r>
        <w:rPr>
          <w:sz w:val="32"/>
          <w:szCs w:val="32"/>
        </w:rPr>
        <w:t>pouvais</w:t>
      </w:r>
      <w:proofErr w:type="spellEnd"/>
      <w:proofErr w:type="gramEnd"/>
      <w:r>
        <w:rPr>
          <w:sz w:val="32"/>
          <w:szCs w:val="32"/>
        </w:rPr>
        <w:t xml:space="preserve"> pas voir à l’œil </w:t>
      </w:r>
      <w:r w:rsidR="007335A5">
        <w:rPr>
          <w:sz w:val="32"/>
          <w:szCs w:val="32"/>
        </w:rPr>
        <w:t>nu et pourquoi le vin devenait du vinaigre.</w:t>
      </w:r>
    </w:p>
    <w:p w:rsidR="007335A5" w:rsidRDefault="007335A5" w:rsidP="008015C2">
      <w:pPr>
        <w:spacing w:after="0" w:line="240" w:lineRule="auto"/>
        <w:rPr>
          <w:sz w:val="32"/>
          <w:szCs w:val="32"/>
        </w:rPr>
      </w:pPr>
    </w:p>
    <w:p w:rsidR="007335A5" w:rsidRPr="008015C2" w:rsidRDefault="007335A5" w:rsidP="008015C2">
      <w:pPr>
        <w:spacing w:after="0" w:line="240" w:lineRule="auto"/>
        <w:rPr>
          <w:sz w:val="32"/>
          <w:szCs w:val="32"/>
        </w:rPr>
      </w:pPr>
      <w:r>
        <w:rPr>
          <w:sz w:val="32"/>
          <w:szCs w:val="32"/>
        </w:rPr>
        <w:t>3/On peut éliminer les microorganismes en faisant chauffer régulièrement le vin pour éliminer bons et mauvais microorganismes. Pour ne pas trop éliminer les bons microorganismes il ne faut pas out le temps faire chauffer le vin.</w:t>
      </w:r>
    </w:p>
    <w:sectPr w:rsidR="007335A5" w:rsidRPr="008015C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C2"/>
    <w:rsid w:val="007335A5"/>
    <w:rsid w:val="008015C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34C5A"/>
  <w15:chartTrackingRefBased/>
  <w15:docId w15:val="{2D4CF3C0-1835-42C0-8E93-42C81D3DF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93</Words>
  <Characters>516</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2019-05-06T13:05:00Z</dcterms:created>
  <dcterms:modified xsi:type="dcterms:W3CDTF">2019-05-06T13:22:00Z</dcterms:modified>
</cp:coreProperties>
</file>