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60F" w:rsidRPr="00B4660F" w:rsidRDefault="00B4660F">
      <w:pPr>
        <w:rPr>
          <w:u w:val="single" w:color="FF0000"/>
        </w:rPr>
      </w:pPr>
      <w:r w:rsidRPr="00B4660F">
        <w:rPr>
          <w:u w:val="single" w:color="FF0000"/>
        </w:rPr>
        <w:t>Mayetela</w:t>
      </w:r>
      <w:r>
        <w:rPr>
          <w:u w:val="single" w:color="FF0000"/>
        </w:rPr>
        <w:t xml:space="preserve">                           </w:t>
      </w:r>
    </w:p>
    <w:p w:rsidR="00B4660F" w:rsidRPr="00B4660F" w:rsidRDefault="00B4660F" w:rsidP="00B4660F">
      <w:r w:rsidRPr="00B4660F">
        <w:rPr>
          <w:u w:val="single" w:color="FF0000"/>
        </w:rPr>
        <w:t>Pablo</w:t>
      </w:r>
      <w:r>
        <w:t xml:space="preserve">                                                </w:t>
      </w:r>
      <w:r w:rsidRPr="00B4660F">
        <w:rPr>
          <w:b/>
          <w:sz w:val="32"/>
          <w:szCs w:val="32"/>
          <w:u w:val="single" w:color="FF0000"/>
        </w:rPr>
        <w:t>Devoir maison sur le SIDA</w:t>
      </w:r>
    </w:p>
    <w:p w:rsidR="00B4660F" w:rsidRDefault="00B4660F" w:rsidP="00B4660F">
      <w:r w:rsidRPr="00B4660F">
        <w:rPr>
          <w:u w:val="single" w:color="FF0000"/>
        </w:rPr>
        <w:t>3</w:t>
      </w:r>
      <w:r w:rsidRPr="00B4660F">
        <w:rPr>
          <w:u w:val="single" w:color="FF0000"/>
          <w:vertAlign w:val="superscript"/>
        </w:rPr>
        <w:t>ème</w:t>
      </w:r>
      <w:r w:rsidRPr="00B4660F">
        <w:rPr>
          <w:u w:val="single" w:color="FF0000"/>
        </w:rPr>
        <w:t>2</w:t>
      </w:r>
    </w:p>
    <w:p w:rsidR="00B4660F" w:rsidRDefault="00B4660F" w:rsidP="00B4660F"/>
    <w:p w:rsidR="00B4660F" w:rsidRDefault="00B4660F" w:rsidP="00B4660F"/>
    <w:p w:rsidR="00B4660F" w:rsidRDefault="00B4660F" w:rsidP="00B4660F">
      <w:r>
        <w:t xml:space="preserve">1- il s’agit de l’abréviation de </w:t>
      </w:r>
      <w:r w:rsidRPr="00B4660F">
        <w:rPr>
          <w:b/>
          <w:sz w:val="28"/>
          <w:szCs w:val="28"/>
        </w:rPr>
        <w:t>S</w:t>
      </w:r>
      <w:r w:rsidRPr="00B4660F">
        <w:t>yndrome</w:t>
      </w:r>
      <w:r>
        <w:rPr>
          <w:b/>
        </w:rPr>
        <w:t xml:space="preserve"> </w:t>
      </w:r>
      <w:proofErr w:type="spellStart"/>
      <w:r w:rsidRPr="00B4660F">
        <w:t>d’</w:t>
      </w:r>
      <w:r w:rsidRPr="00B4660F">
        <w:rPr>
          <w:b/>
          <w:sz w:val="28"/>
          <w:szCs w:val="28"/>
        </w:rPr>
        <w:t>I</w:t>
      </w:r>
      <w:r w:rsidRPr="00B4660F">
        <w:t>mmuno</w:t>
      </w:r>
      <w:r w:rsidRPr="00B4660F">
        <w:rPr>
          <w:b/>
          <w:sz w:val="28"/>
          <w:szCs w:val="28"/>
        </w:rPr>
        <w:t>D</w:t>
      </w:r>
      <w:r w:rsidRPr="00B4660F">
        <w:t>éficience</w:t>
      </w:r>
      <w:proofErr w:type="spellEnd"/>
      <w:r>
        <w:rPr>
          <w:b/>
        </w:rPr>
        <w:t xml:space="preserve"> </w:t>
      </w:r>
      <w:r w:rsidRPr="00B4660F">
        <w:rPr>
          <w:b/>
          <w:sz w:val="28"/>
          <w:szCs w:val="28"/>
        </w:rPr>
        <w:t>A</w:t>
      </w:r>
      <w:r w:rsidRPr="00B4660F">
        <w:t>cquise</w:t>
      </w:r>
      <w:r>
        <w:t>.</w:t>
      </w:r>
    </w:p>
    <w:p w:rsidR="00B4660F" w:rsidRPr="00B4660F" w:rsidRDefault="00B4660F" w:rsidP="00B4660F">
      <w:pPr>
        <w:rPr>
          <w:b/>
        </w:rPr>
      </w:pPr>
      <w:r>
        <w:t>2- Il s’agit d’un virus nommé</w:t>
      </w:r>
      <w:r w:rsidRPr="00B4660F">
        <w:t xml:space="preserve"> </w:t>
      </w:r>
      <w:r>
        <w:t>le VIH.</w:t>
      </w:r>
    </w:p>
    <w:p w:rsidR="00B4660F" w:rsidRDefault="00B4660F" w:rsidP="00B4660F">
      <w:r>
        <w:t>3- Car dés qu’il entre dans le corps, il attaque les lymphocyte T. De plus, les lymphocyte T</w:t>
      </w:r>
      <w:r w:rsidR="009F1E23">
        <w:t xml:space="preserve"> sont les principales défense contres les infections et lorsque que leur nombre est faible, le corps ne possède pas assez de protection contre les infections.</w:t>
      </w:r>
    </w:p>
    <w:p w:rsidR="009F1E23" w:rsidRDefault="009F1E23" w:rsidP="00B4660F">
      <w:r>
        <w:t>4-Le continent le plus touché s’agit de l’Afrique plus particulièrement au sud de l’Afrique.</w:t>
      </w:r>
    </w:p>
    <w:p w:rsidR="009F1E23" w:rsidRDefault="009F1E23" w:rsidP="00B4660F">
      <w:r>
        <w:t>5- En France, il y a environ 150000 personnes contaminées par le virus du SIDA</w:t>
      </w:r>
    </w:p>
    <w:p w:rsidR="009F1E23" w:rsidRDefault="009F1E23" w:rsidP="00B4660F">
      <w:r>
        <w:t>6-Lorsque qu’une personne est contaminée par le VIH elle est dite séropositive.</w:t>
      </w:r>
    </w:p>
    <w:p w:rsidR="009F1E23" w:rsidRDefault="009F1E23" w:rsidP="00B4660F">
      <w:r>
        <w:t>7- le seul moyen de savoir si on est porteur du SIDA, est de se faire dépister.</w:t>
      </w:r>
    </w:p>
    <w:p w:rsidR="009F1E23" w:rsidRDefault="009F1E23" w:rsidP="00B4660F">
      <w:r>
        <w:t xml:space="preserve">8- Le VIH </w:t>
      </w:r>
      <w:r w:rsidR="00BA6128">
        <w:t>se</w:t>
      </w:r>
      <w:r>
        <w:t xml:space="preserve"> transmet lorsque de personne procède </w:t>
      </w:r>
      <w:r w:rsidR="00BA6128">
        <w:t>à</w:t>
      </w:r>
      <w:r>
        <w:t xml:space="preserve"> </w:t>
      </w:r>
      <w:r w:rsidR="00BA6128">
        <w:t>une relation sexuelle</w:t>
      </w:r>
      <w:r>
        <w:t xml:space="preserve"> non protégée ou d’utilisation de préservatif usagée ou périmer</w:t>
      </w:r>
      <w:r w:rsidR="00BA6128">
        <w:t>, absorption de sécrétions sexuelle, utilisation de seringue usagée ou autre matériel de drogue usagée ou non stérilisée.</w:t>
      </w:r>
    </w:p>
    <w:p w:rsidR="00BA6128" w:rsidRDefault="00BA6128" w:rsidP="00B4660F">
      <w:r>
        <w:t>9- Il y a la « primo infection », la « phase asymptomatique » et de la « phase de SIDA ».</w:t>
      </w:r>
    </w:p>
    <w:p w:rsidR="00BA6128" w:rsidRDefault="00BA6128" w:rsidP="00B4660F">
      <w:r>
        <w:t>10-Celle-ci peut durer jusqu’à douze ans !</w:t>
      </w:r>
    </w:p>
    <w:p w:rsidR="00BA6128" w:rsidRDefault="00BA6128" w:rsidP="00B4660F">
      <w:r>
        <w:t xml:space="preserve">11- </w:t>
      </w:r>
      <w:r w:rsidR="00DA44B5">
        <w:t>L</w:t>
      </w:r>
      <w:r>
        <w:t>a quantité de virus de VIH dans le sang varie.</w:t>
      </w:r>
    </w:p>
    <w:p w:rsidR="00BA6128" w:rsidRDefault="00BA6128" w:rsidP="00B4660F">
      <w:r>
        <w:t>12-</w:t>
      </w:r>
      <w:r w:rsidR="00DA44B5">
        <w:t xml:space="preserve"> La quantité de lymphocytes T est en baisse durant toute la durée de l’infection.</w:t>
      </w:r>
    </w:p>
    <w:p w:rsidR="00DA44B5" w:rsidRDefault="00DA44B5" w:rsidP="00B4660F">
      <w:r>
        <w:t xml:space="preserve">13-Lors de la primo infection, ils augmentent et stagne lors de </w:t>
      </w:r>
      <w:r>
        <w:t>phase asymptomatique </w:t>
      </w:r>
      <w:r>
        <w:t>et diminue après celle-ci.</w:t>
      </w:r>
    </w:p>
    <w:p w:rsidR="00DA44B5" w:rsidRDefault="00DA44B5" w:rsidP="00B4660F">
      <w:r>
        <w:t>14-</w:t>
      </w:r>
      <w:r w:rsidR="00095C7B">
        <w:t>****</w:t>
      </w:r>
    </w:p>
    <w:p w:rsidR="00095C7B" w:rsidRDefault="00095C7B" w:rsidP="00B4660F">
      <w:r>
        <w:t>15-Non car le SIDA ne présente pas de symptômes.</w:t>
      </w:r>
    </w:p>
    <w:p w:rsidR="00095C7B" w:rsidRDefault="00095C7B" w:rsidP="00B4660F">
      <w:r>
        <w:t>16-Il s’agit d’une relation sexuelle sans utiliser de préservatif.</w:t>
      </w:r>
    </w:p>
    <w:p w:rsidR="00095C7B" w:rsidRDefault="00095C7B" w:rsidP="00B4660F">
      <w:r>
        <w:t>17-Non</w:t>
      </w:r>
    </w:p>
    <w:p w:rsidR="00095C7B" w:rsidRDefault="00095C7B" w:rsidP="00B4660F">
      <w:r>
        <w:t>18-Non pour l’instant, aucun vaccin n’a été trouver.</w:t>
      </w:r>
    </w:p>
    <w:p w:rsidR="00095C7B" w:rsidRDefault="00095C7B" w:rsidP="00B4660F">
      <w:r>
        <w:t>19- Il sert à ajouter des lymphocytes T.</w:t>
      </w:r>
    </w:p>
    <w:p w:rsidR="00095C7B" w:rsidRDefault="00095C7B" w:rsidP="00B4660F">
      <w:r>
        <w:t xml:space="preserve">20-le seul moyen est de faire usage de préservatif. </w:t>
      </w:r>
      <w:bookmarkStart w:id="0" w:name="_GoBack"/>
      <w:bookmarkEnd w:id="0"/>
    </w:p>
    <w:p w:rsidR="00BA6128" w:rsidRDefault="00BA6128" w:rsidP="00B4660F"/>
    <w:p w:rsidR="009F1E23" w:rsidRDefault="009F1E23" w:rsidP="00B4660F"/>
    <w:p w:rsidR="009F1E23" w:rsidRDefault="009F1E23" w:rsidP="00B4660F"/>
    <w:p w:rsidR="009F1E23" w:rsidRPr="00B4660F" w:rsidRDefault="009F1E23" w:rsidP="00B4660F"/>
    <w:sectPr w:rsidR="009F1E23" w:rsidRPr="00B46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60F"/>
    <w:rsid w:val="00095C7B"/>
    <w:rsid w:val="009F1E23"/>
    <w:rsid w:val="00B4660F"/>
    <w:rsid w:val="00BA6128"/>
    <w:rsid w:val="00DA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94E7C"/>
  <w15:chartTrackingRefBased/>
  <w15:docId w15:val="{E6BC45F5-DFFD-4560-990C-B80135D2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Famille Mayetela</dc:creator>
  <cp:keywords/>
  <dc:description/>
  <cp:lastModifiedBy>Famille Mayetela</cp:lastModifiedBy>
  <cp:revision>1</cp:revision>
  <dcterms:created xsi:type="dcterms:W3CDTF">2018-04-16T16:56:00Z</dcterms:created>
  <dcterms:modified xsi:type="dcterms:W3CDTF">2018-04-16T17:44:00Z</dcterms:modified>
</cp:coreProperties>
</file>