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5BA" w:rsidRDefault="001D140D">
      <w:pPr>
        <w:rPr>
          <w:u w:val="single"/>
        </w:rPr>
      </w:pPr>
      <w:r>
        <w:rPr>
          <w:u w:val="single"/>
        </w:rPr>
        <w:t>Exercice 1 :</w:t>
      </w:r>
    </w:p>
    <w:p w:rsidR="001D140D" w:rsidRPr="00D4279E" w:rsidRDefault="00D4279E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1</w:t>
      </w:r>
      <w:r w:rsidR="001D140D" w:rsidRPr="00D4279E">
        <w:rPr>
          <w:color w:val="1F4E79" w:themeColor="accent1" w:themeShade="80"/>
        </w:rPr>
        <w:t xml:space="preserve">. Pour caractériser l’ion positif présent dans chacun des acides, il suffit de prendre leur pH avec un </w:t>
      </w:r>
      <w:proofErr w:type="spellStart"/>
      <w:r w:rsidR="001D140D" w:rsidRPr="00D4279E">
        <w:rPr>
          <w:color w:val="1F4E79" w:themeColor="accent1" w:themeShade="80"/>
        </w:rPr>
        <w:t>pHmètre</w:t>
      </w:r>
      <w:proofErr w:type="spellEnd"/>
      <w:r w:rsidR="001D140D" w:rsidRPr="00D4279E">
        <w:rPr>
          <w:color w:val="1F4E79" w:themeColor="accent1" w:themeShade="80"/>
        </w:rPr>
        <w:t xml:space="preserve"> ou avec un papier indicateur de pH. Ainsi, on trouvera qu’ils contiennent tous les deux des ions positifs : H+ (ion hydrogène).</w:t>
      </w:r>
    </w:p>
    <w:p w:rsidR="001D140D" w:rsidRPr="00D4279E" w:rsidRDefault="00D4279E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2</w:t>
      </w:r>
      <w:r w:rsidR="001D140D" w:rsidRPr="00D4279E">
        <w:rPr>
          <w:color w:val="1F4E79" w:themeColor="accent1" w:themeShade="80"/>
        </w:rPr>
        <w:t xml:space="preserve">. La solution b contient des ions chlorure Cl- alors que la solution </w:t>
      </w:r>
      <w:proofErr w:type="spellStart"/>
      <w:r w:rsidR="001D140D" w:rsidRPr="00D4279E">
        <w:rPr>
          <w:color w:val="1F4E79" w:themeColor="accent1" w:themeShade="80"/>
        </w:rPr>
        <w:t>a</w:t>
      </w:r>
      <w:proofErr w:type="spellEnd"/>
      <w:r w:rsidR="001D140D" w:rsidRPr="00D4279E">
        <w:rPr>
          <w:color w:val="1F4E79" w:themeColor="accent1" w:themeShade="80"/>
        </w:rPr>
        <w:t xml:space="preserve"> n’en contient pas.</w:t>
      </w:r>
    </w:p>
    <w:p w:rsidR="001D140D" w:rsidRPr="00D4279E" w:rsidRDefault="001D140D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La solution b est donc une solution d’acide chlorhydrique alors que la solution a est une solution d’acide sulfurique.</w:t>
      </w:r>
    </w:p>
    <w:p w:rsidR="001D140D" w:rsidRPr="00D4279E" w:rsidRDefault="00D4279E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3</w:t>
      </w:r>
      <w:r w:rsidR="001D140D" w:rsidRPr="00D4279E">
        <w:rPr>
          <w:color w:val="1F4E79" w:themeColor="accent1" w:themeShade="80"/>
        </w:rPr>
        <w:t>.</w:t>
      </w:r>
    </w:p>
    <w:p w:rsidR="001D140D" w:rsidRPr="00D4279E" w:rsidRDefault="001D140D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a. Ce que Lavoisier veut dire, c’est qu’il y a un ion commun à tous les acides (H+) alors que chaque acide a aussi un ion propre (comme par exemple l’ion chlorure).</w:t>
      </w:r>
    </w:p>
    <w:p w:rsidR="001D140D" w:rsidRPr="00D4279E" w:rsidRDefault="001D140D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b. Les deux « substances » sont les ions hydrogène (H+) et les ions chlorure (Cl-)</w:t>
      </w:r>
    </w:p>
    <w:p w:rsidR="001D140D" w:rsidRPr="00D4279E" w:rsidRDefault="001D140D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c. Les deux substances sont les ions hydrogène (H+) et les ions sulfure.</w:t>
      </w:r>
    </w:p>
    <w:p w:rsidR="001D140D" w:rsidRDefault="001D140D" w:rsidP="001D140D">
      <w:pPr>
        <w:rPr>
          <w:u w:val="single"/>
        </w:rPr>
      </w:pPr>
      <w:r>
        <w:rPr>
          <w:u w:val="single"/>
        </w:rPr>
        <w:t>Exercice 2 :</w:t>
      </w:r>
    </w:p>
    <w:p w:rsidR="00E1727D" w:rsidRPr="00D4279E" w:rsidRDefault="00D4279E" w:rsidP="001D140D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1</w:t>
      </w:r>
      <w:r w:rsidR="001D140D" w:rsidRPr="00D4279E">
        <w:rPr>
          <w:color w:val="1F4E79" w:themeColor="accent1" w:themeShade="80"/>
        </w:rPr>
        <w:t>. Les gaz formé est le dihydrogène (H</w:t>
      </w:r>
      <w:r w:rsidR="00E1727D" w:rsidRPr="00D4279E">
        <w:rPr>
          <w:bCs/>
          <w:color w:val="1F4E79" w:themeColor="accent1" w:themeShade="80"/>
        </w:rPr>
        <w:t>2</w:t>
      </w:r>
      <w:r w:rsidR="00E1727D" w:rsidRPr="00D4279E">
        <w:rPr>
          <w:color w:val="1F4E79" w:themeColor="accent1" w:themeShade="80"/>
        </w:rPr>
        <w:t>).</w:t>
      </w:r>
    </w:p>
    <w:p w:rsidR="00E1727D" w:rsidRPr="00D4279E" w:rsidRDefault="00D4279E" w:rsidP="001D140D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2</w:t>
      </w:r>
      <w:r w:rsidR="00E1727D" w:rsidRPr="00D4279E">
        <w:rPr>
          <w:color w:val="1F4E79" w:themeColor="accent1" w:themeShade="80"/>
        </w:rPr>
        <w:t>. Les ions mis en évidence sont les ions zinc (Zn2+) car la solution devient blanche après le test à la soude.</w:t>
      </w:r>
    </w:p>
    <w:p w:rsidR="00E1727D" w:rsidRPr="00D4279E" w:rsidRDefault="00D4279E" w:rsidP="001D140D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3</w:t>
      </w:r>
      <w:r w:rsidR="00E1727D" w:rsidRPr="00D4279E">
        <w:rPr>
          <w:color w:val="1F4E79" w:themeColor="accent1" w:themeShade="80"/>
        </w:rPr>
        <w:t>. Cette pièce est faite en zinc car elle est constituée d’ions zinc.</w:t>
      </w:r>
    </w:p>
    <w:p w:rsidR="001D140D" w:rsidRPr="00D4279E" w:rsidRDefault="00D4279E" w:rsidP="001D140D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4</w:t>
      </w:r>
      <w:r w:rsidR="00E1727D" w:rsidRPr="00D4279E">
        <w:rPr>
          <w:color w:val="1F4E79" w:themeColor="accent1" w:themeShade="80"/>
        </w:rPr>
        <w:t>. Les réactifs sont l’acide et la pièce (zinc).</w:t>
      </w:r>
    </w:p>
    <w:p w:rsidR="00E1727D" w:rsidRPr="00D4279E" w:rsidRDefault="00D4279E" w:rsidP="001D140D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5</w:t>
      </w:r>
      <w:r w:rsidR="00E1727D" w:rsidRPr="00D4279E">
        <w:rPr>
          <w:color w:val="1F4E79" w:themeColor="accent1" w:themeShade="80"/>
        </w:rPr>
        <w:t>. Les ions qui disparaissent sont les ions H+ car ils se</w:t>
      </w:r>
      <w:bookmarkStart w:id="0" w:name="_GoBack"/>
      <w:bookmarkEnd w:id="0"/>
      <w:r w:rsidR="00E1727D" w:rsidRPr="00D4279E">
        <w:rPr>
          <w:color w:val="1F4E79" w:themeColor="accent1" w:themeShade="80"/>
        </w:rPr>
        <w:t xml:space="preserve"> transforment en dihydrogène. On peut le vérifier en prenant le pH de la solution après la transformation chimique.</w:t>
      </w:r>
    </w:p>
    <w:p w:rsidR="00E1727D" w:rsidRPr="00D4279E" w:rsidRDefault="00D4279E" w:rsidP="001D140D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6</w:t>
      </w:r>
      <w:r w:rsidR="00E1727D" w:rsidRPr="00D4279E">
        <w:rPr>
          <w:color w:val="1F4E79" w:themeColor="accent1" w:themeShade="80"/>
        </w:rPr>
        <w:t>. Les ions spectateurs sont les ions chlorure (Cl-).</w:t>
      </w:r>
    </w:p>
    <w:p w:rsidR="00E1727D" w:rsidRPr="00D4279E" w:rsidRDefault="00D4279E" w:rsidP="001D140D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7</w:t>
      </w:r>
      <w:r w:rsidR="00E1727D" w:rsidRPr="00D4279E">
        <w:rPr>
          <w:color w:val="1F4E79" w:themeColor="accent1" w:themeShade="80"/>
        </w:rPr>
        <w:t>. Les produits sont le dihydrogène et les ions zinc.</w:t>
      </w:r>
    </w:p>
    <w:p w:rsidR="00E1727D" w:rsidRPr="00D4279E" w:rsidRDefault="00D4279E" w:rsidP="001D140D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8</w:t>
      </w:r>
      <w:r w:rsidR="00E1727D" w:rsidRPr="00D4279E">
        <w:rPr>
          <w:color w:val="1F4E79" w:themeColor="accent1" w:themeShade="80"/>
        </w:rPr>
        <w:t>. On peut dire que c’est une transformation chimique car il y a des réactifs et des produits.</w:t>
      </w:r>
    </w:p>
    <w:p w:rsidR="00E1727D" w:rsidRPr="00D4279E" w:rsidRDefault="00D4279E" w:rsidP="001D140D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9</w:t>
      </w:r>
      <w:r w:rsidR="00E1727D" w:rsidRPr="00D4279E">
        <w:rPr>
          <w:color w:val="1F4E79" w:themeColor="accent1" w:themeShade="80"/>
        </w:rPr>
        <w:t>. Zn + H+ ----) Zn2+ + H2.</w:t>
      </w:r>
    </w:p>
    <w:p w:rsidR="00E1727D" w:rsidRDefault="00E1727D" w:rsidP="001D140D"/>
    <w:p w:rsidR="00E1727D" w:rsidRDefault="00E1727D" w:rsidP="001D140D">
      <w:pPr>
        <w:rPr>
          <w:u w:val="single"/>
        </w:rPr>
      </w:pPr>
      <w:r>
        <w:rPr>
          <w:u w:val="single"/>
        </w:rPr>
        <w:t>Exercice 3 :</w:t>
      </w:r>
    </w:p>
    <w:p w:rsidR="00E1727D" w:rsidRPr="00D4279E" w:rsidRDefault="00D4279E" w:rsidP="001D140D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1</w:t>
      </w:r>
      <w:r w:rsidR="00E1727D" w:rsidRPr="00D4279E">
        <w:rPr>
          <w:color w:val="1F4E79" w:themeColor="accent1" w:themeShade="80"/>
        </w:rPr>
        <w:t>. Il faudrait 80 cm cube d’acide pour faire disparaitre entièrement 4 g de fer car 20*4 = 80.</w:t>
      </w:r>
    </w:p>
    <w:p w:rsidR="00E1727D" w:rsidRPr="00D4279E" w:rsidRDefault="00D4279E" w:rsidP="001D140D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2</w:t>
      </w:r>
      <w:r w:rsidR="00E1727D" w:rsidRPr="00D4279E">
        <w:rPr>
          <w:color w:val="1F4E79" w:themeColor="accent1" w:themeShade="80"/>
        </w:rPr>
        <w:t>. Le réactif qui ne réagit pas complètement est le fer car il en reste 1 g (</w:t>
      </w:r>
      <w:r w:rsidRPr="00D4279E">
        <w:rPr>
          <w:color w:val="1F4E79" w:themeColor="accent1" w:themeShade="80"/>
        </w:rPr>
        <w:t>Si 80 cm cube d’acide consomment 4 g de fer, on fait 5-4 = 1.)</w:t>
      </w:r>
    </w:p>
    <w:p w:rsidR="00D4279E" w:rsidRPr="00D4279E" w:rsidRDefault="00D4279E" w:rsidP="001D140D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3. On cherche combien il faut de cm cube d’acide pour récupérer 2,58 L de gaz : 20*2,58/0,43 = 120 cm cube d’acide.</w:t>
      </w:r>
    </w:p>
    <w:p w:rsidR="00D4279E" w:rsidRPr="00D4279E" w:rsidRDefault="00D4279E" w:rsidP="001D140D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On cherche ensuite combien de g de fer il faut pour consumer en entier 120 cm cube d’acide : 120/20 = 6 g de fer.</w:t>
      </w:r>
    </w:p>
    <w:p w:rsidR="00D4279E" w:rsidRPr="00D4279E" w:rsidRDefault="00D4279E" w:rsidP="001D140D">
      <w:pPr>
        <w:rPr>
          <w:color w:val="1F4E79" w:themeColor="accent1" w:themeShade="80"/>
        </w:rPr>
      </w:pPr>
      <w:r w:rsidRPr="00D4279E">
        <w:rPr>
          <w:color w:val="1F4E79" w:themeColor="accent1" w:themeShade="80"/>
        </w:rPr>
        <w:t>Il faut donc 6g de fer et 120 cm cube d’acide.</w:t>
      </w:r>
    </w:p>
    <w:sectPr w:rsidR="00D4279E" w:rsidRPr="00D427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89253B"/>
    <w:multiLevelType w:val="hybridMultilevel"/>
    <w:tmpl w:val="936C125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40D"/>
    <w:rsid w:val="001D140D"/>
    <w:rsid w:val="009F05BA"/>
    <w:rsid w:val="00D4279E"/>
    <w:rsid w:val="00E1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EF6C78-C428-48DD-A1EC-43E4E9CCF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D1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308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lola</dc:creator>
  <cp:keywords/>
  <dc:description/>
  <cp:lastModifiedBy>lola</cp:lastModifiedBy>
  <cp:revision>1</cp:revision>
  <dcterms:created xsi:type="dcterms:W3CDTF">2020-04-15T12:36:00Z</dcterms:created>
  <dcterms:modified xsi:type="dcterms:W3CDTF">2020-04-15T13:03:00Z</dcterms:modified>
</cp:coreProperties>
</file>