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8EC" w:rsidRDefault="00AC48EC">
      <w:pPr>
        <w:rPr>
          <w:color w:val="FF0000"/>
          <w:sz w:val="48"/>
          <w:szCs w:val="48"/>
        </w:rPr>
      </w:pPr>
      <w:r w:rsidRPr="00AC48EC">
        <w:rPr>
          <w:color w:val="FF0000"/>
          <w:sz w:val="48"/>
          <w:szCs w:val="48"/>
        </w:rPr>
        <w:t>Activité 1</w:t>
      </w:r>
      <w:r>
        <w:rPr>
          <w:color w:val="FF0000"/>
          <w:sz w:val="48"/>
          <w:szCs w:val="48"/>
        </w:rPr>
        <w:t> :</w:t>
      </w:r>
    </w:p>
    <w:p w:rsidR="00AC48EC" w:rsidRPr="00AC48EC" w:rsidRDefault="00AC48EC">
      <w:pPr>
        <w:rPr>
          <w:color w:val="70AD47" w:themeColor="accent6"/>
          <w:sz w:val="48"/>
          <w:szCs w:val="48"/>
        </w:rPr>
      </w:pPr>
      <w:r w:rsidRPr="00AC48EC">
        <w:rPr>
          <w:color w:val="70AD47" w:themeColor="accent6"/>
          <w:sz w:val="48"/>
          <w:szCs w:val="48"/>
        </w:rPr>
        <w:t>Vidéo 1</w:t>
      </w:r>
    </w:p>
    <w:p w:rsidR="00AC48EC" w:rsidRDefault="00AC48EC" w:rsidP="00AC48EC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AC48EC">
        <w:rPr>
          <w:sz w:val="36"/>
          <w:szCs w:val="36"/>
        </w:rPr>
        <w:t xml:space="preserve">Les femmes qui accouchent par les étudiants meurent plus que si c’était les sages-femmes car ils ne se lavent pas les mains </w:t>
      </w:r>
      <w:r>
        <w:rPr>
          <w:sz w:val="36"/>
          <w:szCs w:val="36"/>
        </w:rPr>
        <w:t>donc les étudiants leur transmettaient des bactéries les femmes attrapées la maladie et de la fièvre puerpérale.</w:t>
      </w:r>
    </w:p>
    <w:p w:rsidR="00AC48EC" w:rsidRDefault="00AC48EC" w:rsidP="00AC48EC">
      <w:pPr>
        <w:pStyle w:val="Paragraphedeliste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Il a réglé ce problème en obligeant les sages-femmes et les étudiants à se laver les mains à l’eau chloré avant de rentrer dans la salle d’accouchement.</w:t>
      </w:r>
    </w:p>
    <w:p w:rsidR="00AC48EC" w:rsidRDefault="00AC48EC" w:rsidP="00AC48EC">
      <w:pPr>
        <w:rPr>
          <w:color w:val="70AD47" w:themeColor="accent6"/>
          <w:sz w:val="48"/>
          <w:szCs w:val="48"/>
        </w:rPr>
      </w:pPr>
      <w:r w:rsidRPr="00AC48EC">
        <w:rPr>
          <w:color w:val="70AD47" w:themeColor="accent6"/>
          <w:sz w:val="48"/>
          <w:szCs w:val="48"/>
        </w:rPr>
        <w:t>Vidéo 2</w:t>
      </w:r>
      <w:r>
        <w:rPr>
          <w:color w:val="70AD47" w:themeColor="accent6"/>
          <w:sz w:val="48"/>
          <w:szCs w:val="48"/>
        </w:rPr>
        <w:t xml:space="preserve"> </w:t>
      </w:r>
    </w:p>
    <w:p w:rsidR="00AC48EC" w:rsidRDefault="00AC48EC" w:rsidP="00AC48EC">
      <w:pPr>
        <w:pStyle w:val="Paragraphedeliste"/>
        <w:numPr>
          <w:ilvl w:val="0"/>
          <w:numId w:val="2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Celui qui a découvert le procédé se nomme Louis Pasteur.</w:t>
      </w:r>
    </w:p>
    <w:p w:rsidR="00AC48EC" w:rsidRDefault="00AC48EC" w:rsidP="00AC48EC">
      <w:pPr>
        <w:pStyle w:val="Paragraphedeliste"/>
        <w:numPr>
          <w:ilvl w:val="0"/>
          <w:numId w:val="2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Il la </w:t>
      </w:r>
      <w:proofErr w:type="spellStart"/>
      <w:proofErr w:type="gramStart"/>
      <w:r>
        <w:rPr>
          <w:color w:val="000000" w:themeColor="text1"/>
          <w:sz w:val="36"/>
          <w:szCs w:val="36"/>
        </w:rPr>
        <w:t>découvert</w:t>
      </w:r>
      <w:proofErr w:type="spellEnd"/>
      <w:r>
        <w:rPr>
          <w:color w:val="000000" w:themeColor="text1"/>
          <w:sz w:val="36"/>
          <w:szCs w:val="36"/>
        </w:rPr>
        <w:t xml:space="preserve">  car</w:t>
      </w:r>
      <w:proofErr w:type="gramEnd"/>
      <w:r>
        <w:rPr>
          <w:color w:val="000000" w:themeColor="text1"/>
          <w:sz w:val="36"/>
          <w:szCs w:val="36"/>
        </w:rPr>
        <w:t xml:space="preserve"> le vin commencé à avoir un mauvais gout ( vinaigre, amer…).</w:t>
      </w:r>
    </w:p>
    <w:p w:rsidR="00AC48EC" w:rsidRDefault="00AC48EC" w:rsidP="00AC48EC">
      <w:pPr>
        <w:pStyle w:val="Paragraphedeliste"/>
        <w:numPr>
          <w:ilvl w:val="0"/>
          <w:numId w:val="2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On peut les éliminer en chauffant un peu le vin mais pas trop sinon se sont </w:t>
      </w:r>
      <w:proofErr w:type="gramStart"/>
      <w:r>
        <w:rPr>
          <w:color w:val="000000" w:themeColor="text1"/>
          <w:sz w:val="36"/>
          <w:szCs w:val="36"/>
        </w:rPr>
        <w:t>les bon microorganismes</w:t>
      </w:r>
      <w:proofErr w:type="gramEnd"/>
      <w:r>
        <w:rPr>
          <w:color w:val="000000" w:themeColor="text1"/>
          <w:sz w:val="36"/>
          <w:szCs w:val="36"/>
        </w:rPr>
        <w:t xml:space="preserve"> qui part aussi.</w:t>
      </w:r>
    </w:p>
    <w:p w:rsidR="00D863F9" w:rsidRPr="00D863F9" w:rsidRDefault="00D863F9" w:rsidP="00D863F9">
      <w:pPr>
        <w:rPr>
          <w:color w:val="70AD47" w:themeColor="accent6"/>
          <w:sz w:val="48"/>
          <w:szCs w:val="48"/>
        </w:rPr>
      </w:pPr>
      <w:bookmarkStart w:id="0" w:name="_GoBack"/>
      <w:bookmarkEnd w:id="0"/>
    </w:p>
    <w:sectPr w:rsidR="00D863F9" w:rsidRPr="00D86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76817"/>
    <w:multiLevelType w:val="hybridMultilevel"/>
    <w:tmpl w:val="8B26B676"/>
    <w:lvl w:ilvl="0" w:tplc="48B2696E">
      <w:start w:val="1"/>
      <w:numFmt w:val="decimal"/>
      <w:lvlText w:val="%1)"/>
      <w:lvlJc w:val="left"/>
      <w:pPr>
        <w:ind w:left="1004" w:hanging="72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83445FF"/>
    <w:multiLevelType w:val="hybridMultilevel"/>
    <w:tmpl w:val="5B5677F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EC"/>
    <w:rsid w:val="00AC48EC"/>
    <w:rsid w:val="00D8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70F97"/>
  <w15:chartTrackingRefBased/>
  <w15:docId w15:val="{F1E697C7-351D-4293-B67D-BB5557449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C48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2019-05-06T07:19:00Z</dcterms:created>
  <dcterms:modified xsi:type="dcterms:W3CDTF">2019-05-06T07:44:00Z</dcterms:modified>
</cp:coreProperties>
</file>