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4BDAC7" w14:textId="77777777" w:rsidR="001E2DD8" w:rsidRDefault="001E2DD8">
      <w:pPr>
        <w:rPr>
          <w:sz w:val="28"/>
          <w:szCs w:val="28"/>
        </w:rPr>
      </w:pPr>
      <w:r w:rsidRPr="001E2DD8">
        <w:rPr>
          <w:sz w:val="28"/>
          <w:szCs w:val="28"/>
        </w:rPr>
        <w:t>Exercice 20p145</w:t>
      </w:r>
    </w:p>
    <w:p w14:paraId="5D14C435" w14:textId="253B6DBA" w:rsidR="001E2DD8" w:rsidRDefault="001E2DD8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44774A">
        <w:rPr>
          <w:sz w:val="28"/>
          <w:szCs w:val="28"/>
        </w:rPr>
        <w:t xml:space="preserve">2100 :20=105V donc </w:t>
      </w:r>
      <w:r w:rsidR="00C93782">
        <w:rPr>
          <w:sz w:val="28"/>
          <w:szCs w:val="28"/>
        </w:rPr>
        <w:t>le disjoncteur est adaptée.</w:t>
      </w:r>
    </w:p>
    <w:p w14:paraId="73ED4106" w14:textId="410F723C" w:rsidR="00C93782" w:rsidRDefault="00C93782">
      <w:pPr>
        <w:rPr>
          <w:sz w:val="28"/>
          <w:szCs w:val="28"/>
        </w:rPr>
      </w:pPr>
      <w:r>
        <w:rPr>
          <w:sz w:val="28"/>
          <w:szCs w:val="28"/>
        </w:rPr>
        <w:t>2)</w:t>
      </w:r>
      <w:r w:rsidR="009109FD">
        <w:rPr>
          <w:sz w:val="28"/>
          <w:szCs w:val="28"/>
        </w:rPr>
        <w:t>2100+2800=</w:t>
      </w:r>
      <w:r w:rsidR="00EF6641">
        <w:rPr>
          <w:sz w:val="28"/>
          <w:szCs w:val="28"/>
        </w:rPr>
        <w:t>4900W 4900 :20=45 donc le disjoncteur ne sera pas assez puissant.</w:t>
      </w:r>
    </w:p>
    <w:p w14:paraId="089E35CD" w14:textId="4D278B89" w:rsidR="00EF6641" w:rsidRPr="001E2DD8" w:rsidRDefault="00D86DDC">
      <w:pPr>
        <w:rPr>
          <w:sz w:val="28"/>
          <w:szCs w:val="28"/>
        </w:rPr>
      </w:pPr>
      <w:r>
        <w:rPr>
          <w:sz w:val="28"/>
          <w:szCs w:val="28"/>
        </w:rPr>
        <w:t xml:space="preserve">3)on peut lui rajouter </w:t>
      </w:r>
      <w:r w:rsidR="003D2F76">
        <w:rPr>
          <w:sz w:val="28"/>
          <w:szCs w:val="28"/>
        </w:rPr>
        <w:t xml:space="preserve">2500W pour arriver a 230V. </w:t>
      </w:r>
    </w:p>
    <w:sectPr w:rsidR="00EF6641" w:rsidRPr="001E2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D8"/>
    <w:rsid w:val="000D263C"/>
    <w:rsid w:val="001E2DD8"/>
    <w:rsid w:val="003D2F76"/>
    <w:rsid w:val="0044774A"/>
    <w:rsid w:val="009109FD"/>
    <w:rsid w:val="00C93782"/>
    <w:rsid w:val="00CA0C8B"/>
    <w:rsid w:val="00D86DDC"/>
    <w:rsid w:val="00EF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9A4C4A"/>
  <w15:chartTrackingRefBased/>
  <w15:docId w15:val="{3CA068BF-DA58-7E48-BC33-55AEB971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165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boy gaming Elle moutchatcho</dc:creator>
  <cp:keywords/>
  <dc:description/>
  <cp:lastModifiedBy>the boy gaming Elle moutchatcho</cp:lastModifiedBy>
  <cp:revision>2</cp:revision>
  <dcterms:created xsi:type="dcterms:W3CDTF">2020-05-25T17:48:00Z</dcterms:created>
  <dcterms:modified xsi:type="dcterms:W3CDTF">2020-05-25T17:48:00Z</dcterms:modified>
</cp:coreProperties>
</file>