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5677" w:rsidRDefault="005C5677" w:rsidP="004740F8">
      <w:pPr>
        <w:tabs>
          <w:tab w:val="left" w:pos="975"/>
          <w:tab w:val="center" w:pos="4536"/>
        </w:tabs>
        <w:jc w:val="both"/>
        <w:rPr>
          <w:noProof/>
          <w:lang w:eastAsia="fr-FR"/>
        </w:rPr>
      </w:pPr>
      <w:r>
        <w:rPr>
          <w:noProof/>
          <w:lang w:eastAsia="fr-FR"/>
        </w:rPr>
        <w:drawing>
          <wp:anchor distT="0" distB="0" distL="0" distR="0" simplePos="0" relativeHeight="251687936" behindDoc="0" locked="0" layoutInCell="1" allowOverlap="1">
            <wp:simplePos x="0" y="0"/>
            <wp:positionH relativeFrom="column">
              <wp:posOffset>5570855</wp:posOffset>
            </wp:positionH>
            <wp:positionV relativeFrom="paragraph">
              <wp:posOffset>-102870</wp:posOffset>
            </wp:positionV>
            <wp:extent cx="1337945" cy="784860"/>
            <wp:effectExtent l="19050" t="0" r="0" b="0"/>
            <wp:wrapNone/>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 cstate="print"/>
                    <a:srcRect/>
                    <a:stretch>
                      <a:fillRect/>
                    </a:stretch>
                  </pic:blipFill>
                  <pic:spPr bwMode="auto">
                    <a:xfrm>
                      <a:off x="0" y="0"/>
                      <a:ext cx="1337945" cy="784860"/>
                    </a:xfrm>
                    <a:prstGeom prst="rect">
                      <a:avLst/>
                    </a:prstGeom>
                    <a:solidFill>
                      <a:srgbClr val="FFFFFF"/>
                    </a:solidFill>
                    <a:ln w="9525">
                      <a:noFill/>
                      <a:miter lim="800000"/>
                      <a:headEnd/>
                      <a:tailEnd/>
                    </a:ln>
                  </pic:spPr>
                </pic:pic>
              </a:graphicData>
            </a:graphic>
          </wp:anchor>
        </w:drawing>
      </w:r>
      <w:r w:rsidRPr="000F0FAC">
        <w:pict>
          <v:group id="_x0000_s1046" style="position:absolute;left:0;text-align:left;margin-left:288.9pt;margin-top:-20.1pt;width:141.7pt;height:93pt;z-index:251676672;mso-wrap-distance-left:0;mso-wrap-distance-right:0;mso-position-horizontal-relative:text;mso-position-vertical-relative:text" coordorigin="6881,51"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47" type="#_x0000_t62" style="position:absolute;left:6881;top:51;width:3785;height:1132;mso-wrap-style:none;v-text-anchor:middle" adj="2680,25653" fillcolor="#cfe7f5" strokecolor="gray" strokeweight=".26mm">
              <v:fill color2="#30180a"/>
              <v:stroke color2="#7f7f7f" joinstyle="round"/>
            </v:shape>
            <v:shapetype id="_x0000_t202" coordsize="21600,21600" o:spt="202" path="m,l,21600r21600,l21600,xe">
              <v:stroke joinstyle="miter"/>
              <v:path gradientshapeok="t" o:connecttype="rect"/>
            </v:shapetype>
            <v:shape id="_x0000_s1048" type="#_x0000_t202" style="position:absolute;left:7031;top:197;width:3467;height:1294" filled="f" stroked="f" strokecolor="gray">
              <v:stroke color2="#7f7f7f" joinstyle="round"/>
              <v:textbox style="mso-rotate-with-shape:t" inset="0,0,0,0">
                <w:txbxContent>
                  <w:p w:rsidR="004740F8" w:rsidRDefault="004740F8" w:rsidP="004740F8">
                    <w:pPr>
                      <w:rPr>
                        <w:color w:val="000000"/>
                        <w:sz w:val="20"/>
                        <w:szCs w:val="20"/>
                      </w:rPr>
                    </w:pPr>
                    <w:r>
                      <w:rPr>
                        <w:color w:val="000000"/>
                        <w:sz w:val="20"/>
                        <w:szCs w:val="20"/>
                      </w:rPr>
                      <w:t xml:space="preserve">Je pense que la matière est composée de petites entités de formes variées, insécables que j’appellerais </w:t>
                    </w:r>
                    <w:r>
                      <w:rPr>
                        <w:i/>
                        <w:color w:val="000000"/>
                        <w:sz w:val="20"/>
                        <w:szCs w:val="20"/>
                      </w:rPr>
                      <w:t>atomos</w:t>
                    </w:r>
                    <w:r>
                      <w:rPr>
                        <w:color w:val="000000"/>
                        <w:sz w:val="20"/>
                        <w:szCs w:val="20"/>
                      </w:rPr>
                      <w:t>, signifiant « qui ne peut pas être coupé ».</w:t>
                    </w:r>
                  </w:p>
                </w:txbxContent>
              </v:textbox>
            </v:shape>
          </v:group>
        </w:pict>
      </w:r>
      <w:r w:rsidRPr="000F0FAC">
        <w:pict>
          <v:shape id="_x0000_s1029" type="#_x0000_t202" style="position:absolute;left:0;text-align:left;margin-left:84.9pt;margin-top:-12.9pt;width:186.15pt;height:72.9pt;z-index:251663360;mso-position-horizontal-relative:text;mso-position-vertical-relative:text" fillcolor="#ff9" strokeweight=".26mm">
            <v:fill color2="#006"/>
            <v:stroke joinstyle="round"/>
            <v:textbox style="mso-rotate-with-shape:t" inset="0,0,0,0">
              <w:txbxContent>
                <w:p w:rsidR="005C5677" w:rsidRDefault="004740F8" w:rsidP="005C5677">
                  <w:pPr>
                    <w:rPr>
                      <w:sz w:val="20"/>
                      <w:szCs w:val="20"/>
                    </w:rPr>
                  </w:pPr>
                  <w:r>
                    <w:rPr>
                      <w:b/>
                      <w:bCs/>
                      <w:sz w:val="20"/>
                      <w:szCs w:val="20"/>
                    </w:rPr>
                    <w:t>Démocrite</w:t>
                  </w:r>
                  <w:r>
                    <w:rPr>
                      <w:sz w:val="20"/>
                      <w:szCs w:val="20"/>
                    </w:rPr>
                    <w:t xml:space="preserve"> (460-370 av. J</w:t>
                  </w:r>
                </w:p>
                <w:p w:rsidR="004740F8" w:rsidRDefault="004740F8" w:rsidP="004740F8">
                  <w:pPr>
                    <w:jc w:val="both"/>
                    <w:rPr>
                      <w:sz w:val="20"/>
                      <w:szCs w:val="20"/>
                    </w:rPr>
                  </w:pPr>
                  <w:r>
                    <w:rPr>
                      <w:sz w:val="20"/>
                      <w:szCs w:val="20"/>
                    </w:rPr>
                    <w:t xml:space="preserve"> formes, sont innombrables et se déplacent sans arrêt dans le vide. Ils peuvent s’assembler pour former différentes matières. Ils sont si petits qu’on ne peut pas les voir et il est impossible de les diviser.</w:t>
                  </w:r>
                </w:p>
              </w:txbxContent>
            </v:textbox>
            <w10:wrap type="square"/>
          </v:shape>
        </w:pict>
      </w:r>
      <w:r>
        <w:rPr>
          <w:noProof/>
          <w:lang w:eastAsia="fr-FR"/>
        </w:rPr>
        <w:drawing>
          <wp:anchor distT="0" distB="0" distL="0" distR="0" simplePos="0" relativeHeight="251671552" behindDoc="0" locked="0" layoutInCell="1" allowOverlap="1">
            <wp:simplePos x="0" y="0"/>
            <wp:positionH relativeFrom="column">
              <wp:posOffset>-347980</wp:posOffset>
            </wp:positionH>
            <wp:positionV relativeFrom="paragraph">
              <wp:posOffset>-198120</wp:posOffset>
            </wp:positionV>
            <wp:extent cx="1366520" cy="1273175"/>
            <wp:effectExtent l="19050" t="0" r="5080"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 cstate="print"/>
                    <a:srcRect/>
                    <a:stretch>
                      <a:fillRect/>
                    </a:stretch>
                  </pic:blipFill>
                  <pic:spPr bwMode="auto">
                    <a:xfrm>
                      <a:off x="0" y="0"/>
                      <a:ext cx="1366520" cy="1273175"/>
                    </a:xfrm>
                    <a:prstGeom prst="rect">
                      <a:avLst/>
                    </a:prstGeom>
                    <a:solidFill>
                      <a:srgbClr val="FFFFFF"/>
                    </a:solidFill>
                    <a:ln w="9525">
                      <a:noFill/>
                      <a:miter lim="800000"/>
                      <a:headEnd/>
                      <a:tailEnd/>
                    </a:ln>
                  </pic:spPr>
                </pic:pic>
              </a:graphicData>
            </a:graphic>
          </wp:anchor>
        </w:drawing>
      </w:r>
    </w:p>
    <w:p w:rsidR="005C5677" w:rsidRDefault="005C5677" w:rsidP="004740F8">
      <w:pPr>
        <w:tabs>
          <w:tab w:val="left" w:pos="975"/>
          <w:tab w:val="center" w:pos="4536"/>
        </w:tabs>
        <w:jc w:val="both"/>
        <w:rPr>
          <w:noProof/>
          <w:lang w:eastAsia="fr-FR"/>
        </w:rPr>
      </w:pPr>
    </w:p>
    <w:p w:rsidR="005C5677" w:rsidRDefault="005C5677" w:rsidP="004740F8">
      <w:pPr>
        <w:tabs>
          <w:tab w:val="left" w:pos="975"/>
          <w:tab w:val="center" w:pos="4536"/>
        </w:tabs>
        <w:jc w:val="both"/>
        <w:rPr>
          <w:noProof/>
          <w:lang w:eastAsia="fr-FR"/>
        </w:rPr>
      </w:pPr>
    </w:p>
    <w:p w:rsidR="005C5677" w:rsidRDefault="005C5677" w:rsidP="004740F8">
      <w:pPr>
        <w:tabs>
          <w:tab w:val="left" w:pos="975"/>
          <w:tab w:val="center" w:pos="4536"/>
        </w:tabs>
        <w:jc w:val="both"/>
        <w:rPr>
          <w:noProof/>
          <w:lang w:eastAsia="fr-FR"/>
        </w:rPr>
      </w:pPr>
    </w:p>
    <w:p w:rsidR="005C5677" w:rsidRDefault="005C5677" w:rsidP="004740F8">
      <w:pPr>
        <w:tabs>
          <w:tab w:val="left" w:pos="975"/>
          <w:tab w:val="center" w:pos="4536"/>
        </w:tabs>
        <w:jc w:val="both"/>
        <w:rPr>
          <w:noProof/>
          <w:lang w:eastAsia="fr-FR"/>
        </w:rPr>
      </w:pPr>
    </w:p>
    <w:p w:rsidR="005C5677" w:rsidRDefault="005C5677" w:rsidP="004740F8">
      <w:pPr>
        <w:tabs>
          <w:tab w:val="left" w:pos="975"/>
          <w:tab w:val="center" w:pos="4536"/>
        </w:tabs>
        <w:jc w:val="both"/>
        <w:rPr>
          <w:noProof/>
          <w:lang w:eastAsia="fr-FR"/>
        </w:rPr>
      </w:pPr>
    </w:p>
    <w:p w:rsidR="005C5677" w:rsidRDefault="005C5677" w:rsidP="004740F8">
      <w:pPr>
        <w:tabs>
          <w:tab w:val="left" w:pos="975"/>
          <w:tab w:val="center" w:pos="4536"/>
        </w:tabs>
        <w:jc w:val="both"/>
        <w:rPr>
          <w:noProof/>
          <w:lang w:eastAsia="fr-FR"/>
        </w:rPr>
      </w:pPr>
    </w:p>
    <w:p w:rsidR="005C5677" w:rsidRDefault="005C5677" w:rsidP="004740F8">
      <w:pPr>
        <w:tabs>
          <w:tab w:val="left" w:pos="975"/>
          <w:tab w:val="center" w:pos="4536"/>
        </w:tabs>
        <w:jc w:val="both"/>
        <w:rPr>
          <w:noProof/>
          <w:lang w:eastAsia="fr-FR"/>
        </w:rPr>
      </w:pPr>
    </w:p>
    <w:p w:rsidR="005C5677" w:rsidRDefault="005C5677" w:rsidP="004740F8">
      <w:pPr>
        <w:tabs>
          <w:tab w:val="left" w:pos="975"/>
          <w:tab w:val="center" w:pos="4536"/>
        </w:tabs>
        <w:jc w:val="both"/>
        <w:rPr>
          <w:noProof/>
          <w:lang w:eastAsia="fr-FR"/>
        </w:rPr>
      </w:pPr>
    </w:p>
    <w:p w:rsidR="005C5677" w:rsidRDefault="005C5677" w:rsidP="004740F8">
      <w:pPr>
        <w:tabs>
          <w:tab w:val="left" w:pos="975"/>
          <w:tab w:val="center" w:pos="4536"/>
        </w:tabs>
        <w:jc w:val="both"/>
        <w:rPr>
          <w:noProof/>
          <w:lang w:eastAsia="fr-FR"/>
        </w:rPr>
      </w:pPr>
      <w:r w:rsidRPr="000F0FAC">
        <w:pict>
          <v:group id="_x0000_s1040" style="position:absolute;left:0;text-align:left;margin-left:274.2pt;margin-top:11.2pt;width:159pt;height:85.2pt;z-index:251674624;mso-wrap-distance-left:0;mso-wrap-distance-right:0" coordorigin="6699,-393" coordsize="3786,1442">
            <o:lock v:ext="edit" text="t"/>
            <v:shape id="_x0000_s1041" type="#_x0000_t62" style="position:absolute;left:6699;top:-393;width:3785;height:1132;mso-wrap-style:none;v-text-anchor:middle" adj="2463,24131" fillcolor="#cfe7f5" strokecolor="gray" strokeweight=".26mm">
              <v:fill color2="#30180a"/>
              <v:stroke color2="#7f7f7f" joinstyle="round"/>
            </v:shape>
            <v:shape id="_x0000_s1042" type="#_x0000_t202" style="position:absolute;left:6849;top:-246;width:3467;height:1294" filled="f" stroked="f" strokecolor="gray">
              <v:stroke color2="#7f7f7f" joinstyle="round"/>
              <v:textbox style="mso-rotate-with-shape:t" inset="0,0,0,0">
                <w:txbxContent>
                  <w:p w:rsidR="004740F8" w:rsidRDefault="004740F8" w:rsidP="004740F8">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r>
        <w:rPr>
          <w:noProof/>
          <w:lang w:eastAsia="fr-FR"/>
        </w:rPr>
        <w:drawing>
          <wp:anchor distT="0" distB="0" distL="0" distR="0" simplePos="0" relativeHeight="251672576" behindDoc="0" locked="0" layoutInCell="1" allowOverlap="1">
            <wp:simplePos x="0" y="0"/>
            <wp:positionH relativeFrom="column">
              <wp:posOffset>-347980</wp:posOffset>
            </wp:positionH>
            <wp:positionV relativeFrom="paragraph">
              <wp:posOffset>5715</wp:posOffset>
            </wp:positionV>
            <wp:extent cx="1186815" cy="1155065"/>
            <wp:effectExtent l="19050" t="0" r="0"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 cstate="print"/>
                    <a:srcRect l="1018"/>
                    <a:stretch>
                      <a:fillRect/>
                    </a:stretch>
                  </pic:blipFill>
                  <pic:spPr bwMode="auto">
                    <a:xfrm>
                      <a:off x="0" y="0"/>
                      <a:ext cx="1186815" cy="1155065"/>
                    </a:xfrm>
                    <a:prstGeom prst="rect">
                      <a:avLst/>
                    </a:prstGeom>
                    <a:solidFill>
                      <a:srgbClr val="FFFFFF"/>
                    </a:solidFill>
                    <a:ln w="9525">
                      <a:noFill/>
                      <a:miter lim="800000"/>
                      <a:headEnd/>
                      <a:tailEnd/>
                    </a:ln>
                  </pic:spPr>
                </pic:pic>
              </a:graphicData>
            </a:graphic>
          </wp:anchor>
        </w:drawing>
      </w:r>
    </w:p>
    <w:p w:rsidR="005C5677" w:rsidRDefault="005C5677" w:rsidP="004740F8">
      <w:pPr>
        <w:tabs>
          <w:tab w:val="left" w:pos="975"/>
          <w:tab w:val="center" w:pos="4536"/>
        </w:tabs>
        <w:jc w:val="both"/>
        <w:rPr>
          <w:noProof/>
          <w:lang w:eastAsia="fr-FR"/>
        </w:rPr>
      </w:pPr>
      <w:r>
        <w:rPr>
          <w:noProof/>
          <w:lang w:eastAsia="fr-FR"/>
        </w:rPr>
        <w:drawing>
          <wp:anchor distT="0" distB="0" distL="0" distR="0" simplePos="0" relativeHeight="251683840" behindDoc="0" locked="0" layoutInCell="1" allowOverlap="1">
            <wp:simplePos x="0" y="0"/>
            <wp:positionH relativeFrom="column">
              <wp:posOffset>5710555</wp:posOffset>
            </wp:positionH>
            <wp:positionV relativeFrom="paragraph">
              <wp:posOffset>93980</wp:posOffset>
            </wp:positionV>
            <wp:extent cx="701040" cy="582930"/>
            <wp:effectExtent l="19050" t="0" r="3810"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 cstate="print"/>
                    <a:srcRect/>
                    <a:stretch>
                      <a:fillRect/>
                    </a:stretch>
                  </pic:blipFill>
                  <pic:spPr bwMode="auto">
                    <a:xfrm>
                      <a:off x="0" y="0"/>
                      <a:ext cx="701040" cy="582930"/>
                    </a:xfrm>
                    <a:prstGeom prst="rect">
                      <a:avLst/>
                    </a:prstGeom>
                    <a:solidFill>
                      <a:srgbClr val="FFFFFF"/>
                    </a:solidFill>
                    <a:ln w="9525">
                      <a:noFill/>
                      <a:miter lim="800000"/>
                      <a:headEnd/>
                      <a:tailEnd/>
                    </a:ln>
                  </pic:spPr>
                </pic:pic>
              </a:graphicData>
            </a:graphic>
          </wp:anchor>
        </w:drawing>
      </w:r>
      <w:r w:rsidRPr="000F0FAC">
        <w:pict>
          <v:shape id="_x0000_s1032" type="#_x0000_t202" style="position:absolute;left:0;text-align:left;margin-left:72.85pt;margin-top:2.1pt;width:198.2pt;height:71.15pt;z-index:251666432;mso-position-horizontal-relative:text;mso-position-vertical-relative:text" fillcolor="#ff9" strokeweight=".26mm">
            <v:fill color2="#006"/>
            <v:stroke joinstyle="round"/>
            <v:textbox style="mso-rotate-with-shape:t" inset="0,0,0,0">
              <w:txbxContent>
                <w:p w:rsidR="004740F8" w:rsidRDefault="004740F8" w:rsidP="004740F8">
                  <w:pPr>
                    <w:rPr>
                      <w:sz w:val="20"/>
                      <w:szCs w:val="20"/>
                    </w:rPr>
                  </w:pPr>
                  <w:r>
                    <w:rPr>
                      <w:b/>
                      <w:bCs/>
                      <w:sz w:val="20"/>
                      <w:szCs w:val="20"/>
                    </w:rPr>
                    <w:t>Aristote</w:t>
                  </w:r>
                  <w:r>
                    <w:rPr>
                      <w:sz w:val="20"/>
                      <w:szCs w:val="20"/>
                    </w:rPr>
                    <w:t xml:space="preserve"> (384-322 av. J.C.)</w:t>
                  </w:r>
                </w:p>
                <w:p w:rsidR="004740F8" w:rsidRDefault="004740F8" w:rsidP="004740F8">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p>
    <w:p w:rsidR="005C5677" w:rsidRDefault="005C5677" w:rsidP="004740F8">
      <w:pPr>
        <w:tabs>
          <w:tab w:val="left" w:pos="975"/>
          <w:tab w:val="center" w:pos="4536"/>
        </w:tabs>
        <w:jc w:val="both"/>
        <w:rPr>
          <w:noProof/>
          <w:lang w:eastAsia="fr-FR"/>
        </w:rPr>
      </w:pPr>
    </w:p>
    <w:p w:rsidR="005C5677" w:rsidRDefault="005C5677" w:rsidP="004740F8">
      <w:pPr>
        <w:tabs>
          <w:tab w:val="left" w:pos="975"/>
          <w:tab w:val="center" w:pos="4536"/>
        </w:tabs>
        <w:jc w:val="both"/>
        <w:rPr>
          <w:noProof/>
          <w:lang w:eastAsia="fr-FR"/>
        </w:rPr>
      </w:pPr>
    </w:p>
    <w:p w:rsidR="005C5677" w:rsidRDefault="005C5677" w:rsidP="004740F8">
      <w:pPr>
        <w:tabs>
          <w:tab w:val="left" w:pos="975"/>
          <w:tab w:val="center" w:pos="4536"/>
        </w:tabs>
        <w:jc w:val="both"/>
        <w:rPr>
          <w:noProof/>
          <w:lang w:eastAsia="fr-FR"/>
        </w:rPr>
      </w:pPr>
    </w:p>
    <w:p w:rsidR="005C5677" w:rsidRDefault="005C5677" w:rsidP="004740F8">
      <w:pPr>
        <w:tabs>
          <w:tab w:val="left" w:pos="975"/>
          <w:tab w:val="center" w:pos="4536"/>
        </w:tabs>
        <w:jc w:val="both"/>
        <w:rPr>
          <w:noProof/>
          <w:lang w:eastAsia="fr-FR"/>
        </w:rPr>
      </w:pPr>
    </w:p>
    <w:p w:rsidR="005C5677" w:rsidRDefault="005C5677" w:rsidP="004740F8">
      <w:pPr>
        <w:tabs>
          <w:tab w:val="left" w:pos="975"/>
          <w:tab w:val="center" w:pos="4536"/>
        </w:tabs>
        <w:jc w:val="both"/>
        <w:rPr>
          <w:noProof/>
          <w:lang w:eastAsia="fr-FR"/>
        </w:rPr>
      </w:pPr>
    </w:p>
    <w:p w:rsidR="005C5677" w:rsidRDefault="005C5677" w:rsidP="004740F8">
      <w:pPr>
        <w:tabs>
          <w:tab w:val="left" w:pos="975"/>
          <w:tab w:val="center" w:pos="4536"/>
        </w:tabs>
        <w:jc w:val="both"/>
        <w:rPr>
          <w:noProof/>
          <w:lang w:eastAsia="fr-FR"/>
        </w:rPr>
      </w:pPr>
    </w:p>
    <w:p w:rsidR="005C5677" w:rsidRDefault="005C5677" w:rsidP="004740F8">
      <w:pPr>
        <w:tabs>
          <w:tab w:val="left" w:pos="975"/>
          <w:tab w:val="center" w:pos="4536"/>
        </w:tabs>
        <w:jc w:val="both"/>
        <w:rPr>
          <w:noProof/>
          <w:lang w:eastAsia="fr-FR"/>
        </w:rPr>
      </w:pPr>
      <w:r>
        <w:rPr>
          <w:noProof/>
          <w:lang w:eastAsia="fr-FR"/>
        </w:rPr>
        <w:drawing>
          <wp:anchor distT="0" distB="0" distL="0" distR="0" simplePos="0" relativeHeight="251686912" behindDoc="0" locked="0" layoutInCell="1" allowOverlap="1">
            <wp:simplePos x="0" y="0"/>
            <wp:positionH relativeFrom="column">
              <wp:posOffset>5777230</wp:posOffset>
            </wp:positionH>
            <wp:positionV relativeFrom="paragraph">
              <wp:posOffset>29210</wp:posOffset>
            </wp:positionV>
            <wp:extent cx="1155700" cy="865505"/>
            <wp:effectExtent l="19050" t="0" r="6350" b="0"/>
            <wp:wrapNone/>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 cstate="print"/>
                    <a:srcRect/>
                    <a:stretch>
                      <a:fillRect/>
                    </a:stretch>
                  </pic:blipFill>
                  <pic:spPr bwMode="auto">
                    <a:xfrm>
                      <a:off x="0" y="0"/>
                      <a:ext cx="1155700" cy="865505"/>
                    </a:xfrm>
                    <a:prstGeom prst="rect">
                      <a:avLst/>
                    </a:prstGeom>
                    <a:solidFill>
                      <a:srgbClr val="FFFFFF"/>
                    </a:solidFill>
                    <a:ln w="9525">
                      <a:noFill/>
                      <a:miter lim="800000"/>
                      <a:headEnd/>
                      <a:tailEnd/>
                    </a:ln>
                  </pic:spPr>
                </pic:pic>
              </a:graphicData>
            </a:graphic>
          </wp:anchor>
        </w:drawing>
      </w:r>
      <w:r w:rsidRPr="000F0FAC">
        <w:pict>
          <v:group id="_x0000_s1043" style="position:absolute;left:0;text-align:left;margin-left:305.75pt;margin-top:8pt;width:158.6pt;height:49.55pt;z-index:251675648;mso-wrap-distance-left:0;mso-wrap-distance-right:0;mso-position-horizontal-relative:text;mso-position-vertical-relative:text" coordorigin="6849,243" coordsize="3842,991">
            <o:lock v:ext="edit" text="t"/>
            <v:shape id="_x0000_s1044" type="#_x0000_t62" style="position:absolute;left:6849;top:243;width:3841;height:858;mso-wrap-style:none;v-text-anchor:middle" adj="2427,27219" fillcolor="#cfe7f5" strokecolor="gray" strokeweight=".26mm">
              <v:fill color2="#30180a"/>
              <v:stroke color2="#7f7f7f" joinstyle="round"/>
            </v:shape>
            <v:shape id="_x0000_s1045" type="#_x0000_t202" style="position:absolute;left:7055;top:344;width:3467;height:889" filled="f" stroked="f" strokecolor="gray">
              <v:stroke color2="#7f7f7f" joinstyle="round"/>
              <v:textbox style="mso-rotate-with-shape:t" inset="0,0,0,0">
                <w:txbxContent>
                  <w:p w:rsidR="004740F8" w:rsidRDefault="004740F8" w:rsidP="004740F8">
                    <w:pPr>
                      <w:rPr>
                        <w:color w:val="000000"/>
                        <w:sz w:val="20"/>
                        <w:szCs w:val="20"/>
                      </w:rPr>
                    </w:pPr>
                    <w:r>
                      <w:rPr>
                        <w:color w:val="000000"/>
                        <w:sz w:val="20"/>
                        <w:szCs w:val="20"/>
                      </w:rPr>
                      <w:t>Les atomes qui constituent la matière seraient assimilables à des boules de billard.</w:t>
                    </w:r>
                  </w:p>
                </w:txbxContent>
              </v:textbox>
            </v:shape>
          </v:group>
        </w:pict>
      </w:r>
      <w:r w:rsidRPr="000F0FAC">
        <w:pict>
          <v:shape id="_x0000_s1027" type="#_x0000_t202" style="position:absolute;left:0;text-align:left;margin-left:63.6pt;margin-top:8pt;width:236.95pt;height:82.4pt;z-index:251661312;mso-position-horizontal-relative:text;mso-position-vertical-relative:text" fillcolor="#ff9" strokeweight=".26mm">
            <v:fill color2="#006"/>
            <v:stroke joinstyle="round"/>
            <v:textbox style="mso-rotate-with-shape:t" inset="0,0,0,0">
              <w:txbxContent>
                <w:p w:rsidR="004740F8" w:rsidRDefault="004740F8" w:rsidP="004740F8">
                  <w:pPr>
                    <w:rPr>
                      <w:sz w:val="20"/>
                      <w:szCs w:val="20"/>
                    </w:rPr>
                  </w:pPr>
                  <w:r>
                    <w:rPr>
                      <w:b/>
                      <w:bCs/>
                      <w:sz w:val="20"/>
                      <w:szCs w:val="20"/>
                    </w:rPr>
                    <w:t xml:space="preserve">Dalton </w:t>
                  </w:r>
                  <w:r>
                    <w:rPr>
                      <w:sz w:val="20"/>
                      <w:szCs w:val="20"/>
                    </w:rPr>
                    <w:t>(1766-1844)</w:t>
                  </w:r>
                </w:p>
                <w:p w:rsidR="005C5677" w:rsidRDefault="004740F8" w:rsidP="005C5677">
                  <w:pPr>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w:t>
                  </w:r>
                  <w:r w:rsidR="005C5677">
                    <w:rPr>
                      <w:sz w:val="20"/>
                      <w:szCs w:val="20"/>
                    </w:rPr>
                    <w:t xml:space="preserve">.C.) </w:t>
                  </w:r>
                </w:p>
                <w:p w:rsidR="004740F8" w:rsidRDefault="005C5677" w:rsidP="005C5677">
                  <w:pPr>
                    <w:jc w:val="both"/>
                    <w:rPr>
                      <w:sz w:val="20"/>
                      <w:szCs w:val="20"/>
                    </w:rPr>
                  </w:pPr>
                  <w:r>
                    <w:rPr>
                      <w:sz w:val="20"/>
                      <w:szCs w:val="20"/>
                    </w:rPr>
                    <w:t xml:space="preserve">Démocrite admettait deux principes de formation de l'Univers : le plein qu'il nomma </w:t>
                  </w:r>
                  <w:r>
                    <w:rPr>
                      <w:i/>
                      <w:iCs/>
                      <w:sz w:val="20"/>
                      <w:szCs w:val="20"/>
                    </w:rPr>
                    <w:t>atomos</w:t>
                  </w:r>
                  <w:r>
                    <w:rPr>
                      <w:sz w:val="20"/>
                      <w:szCs w:val="20"/>
                    </w:rPr>
                    <w:t xml:space="preserve">, c'est-à-dire "indivisible" et le vide. Les atomes existent sous plusieurs </w:t>
                  </w:r>
                  <w:r w:rsidR="004740F8">
                    <w:rPr>
                      <w:sz w:val="20"/>
                      <w:szCs w:val="20"/>
                    </w:rPr>
                    <w:t>s.</w:t>
                  </w:r>
                </w:p>
              </w:txbxContent>
            </v:textbox>
            <w10:wrap type="square"/>
          </v:shape>
        </w:pict>
      </w:r>
    </w:p>
    <w:p w:rsidR="005C5677" w:rsidRDefault="005C5677" w:rsidP="004740F8">
      <w:pPr>
        <w:tabs>
          <w:tab w:val="left" w:pos="975"/>
          <w:tab w:val="center" w:pos="4536"/>
        </w:tabs>
        <w:jc w:val="both"/>
        <w:rPr>
          <w:noProof/>
          <w:lang w:eastAsia="fr-FR"/>
        </w:rPr>
      </w:pPr>
      <w:r>
        <w:rPr>
          <w:noProof/>
          <w:lang w:eastAsia="fr-FR"/>
        </w:rPr>
        <w:drawing>
          <wp:anchor distT="0" distB="0" distL="0" distR="0" simplePos="0" relativeHeight="251673600" behindDoc="0" locked="0" layoutInCell="1" allowOverlap="1">
            <wp:simplePos x="0" y="0"/>
            <wp:positionH relativeFrom="column">
              <wp:posOffset>-521335</wp:posOffset>
            </wp:positionH>
            <wp:positionV relativeFrom="paragraph">
              <wp:posOffset>12700</wp:posOffset>
            </wp:positionV>
            <wp:extent cx="1192530" cy="1280160"/>
            <wp:effectExtent l="19050" t="0" r="7620"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cstate="print"/>
                    <a:srcRect r="4955"/>
                    <a:stretch>
                      <a:fillRect/>
                    </a:stretch>
                  </pic:blipFill>
                  <pic:spPr bwMode="auto">
                    <a:xfrm>
                      <a:off x="0" y="0"/>
                      <a:ext cx="1192530" cy="1280160"/>
                    </a:xfrm>
                    <a:prstGeom prst="rect">
                      <a:avLst/>
                    </a:prstGeom>
                    <a:solidFill>
                      <a:srgbClr val="FFFFFF"/>
                    </a:solidFill>
                    <a:ln w="9525">
                      <a:noFill/>
                      <a:miter lim="800000"/>
                      <a:headEnd/>
                      <a:tailEnd/>
                    </a:ln>
                  </pic:spPr>
                </pic:pic>
              </a:graphicData>
            </a:graphic>
          </wp:anchor>
        </w:drawing>
      </w:r>
    </w:p>
    <w:p w:rsidR="005C5677" w:rsidRDefault="005C5677" w:rsidP="004740F8">
      <w:pPr>
        <w:tabs>
          <w:tab w:val="left" w:pos="975"/>
          <w:tab w:val="center" w:pos="4536"/>
        </w:tabs>
        <w:jc w:val="both"/>
        <w:rPr>
          <w:noProof/>
          <w:lang w:eastAsia="fr-FR"/>
        </w:rPr>
      </w:pPr>
    </w:p>
    <w:p w:rsidR="005C5677" w:rsidRDefault="005C5677" w:rsidP="004740F8">
      <w:pPr>
        <w:tabs>
          <w:tab w:val="left" w:pos="975"/>
          <w:tab w:val="center" w:pos="4536"/>
        </w:tabs>
        <w:jc w:val="both"/>
        <w:rPr>
          <w:noProof/>
          <w:lang w:eastAsia="fr-FR"/>
        </w:rPr>
      </w:pPr>
    </w:p>
    <w:p w:rsidR="004740F8" w:rsidRDefault="005C5677" w:rsidP="004740F8">
      <w:pPr>
        <w:tabs>
          <w:tab w:val="left" w:pos="975"/>
          <w:tab w:val="center" w:pos="4536"/>
        </w:tabs>
        <w:jc w:val="both"/>
        <w:rPr>
          <w:rFonts w:ascii="Calibri" w:hAnsi="Calibri" w:cs="Calibri"/>
          <w:sz w:val="22"/>
          <w:szCs w:val="22"/>
        </w:rPr>
      </w:pPr>
      <w:r>
        <w:rPr>
          <w:noProof/>
          <w:lang w:eastAsia="fr-FR"/>
        </w:rPr>
        <w:t xml:space="preserve">   </w:t>
      </w:r>
    </w:p>
    <w:p w:rsidR="004740F8" w:rsidRDefault="005C5677" w:rsidP="004740F8">
      <w:pPr>
        <w:tabs>
          <w:tab w:val="left" w:pos="975"/>
          <w:tab w:val="center" w:pos="4536"/>
        </w:tabs>
        <w:jc w:val="both"/>
        <w:rPr>
          <w:rFonts w:ascii="Calibri" w:hAnsi="Calibri" w:cs="Calibri"/>
          <w:sz w:val="22"/>
          <w:szCs w:val="22"/>
        </w:rPr>
      </w:pPr>
      <w:r w:rsidRPr="000F0FAC">
        <w:pict>
          <v:group id="_x0000_s1052" style="position:absolute;left:0;text-align:left;margin-left:368.2pt;margin-top:6.8pt;width:162.4pt;height:91.7pt;z-index:251678720;mso-wrap-distance-left:0;mso-wrap-distance-right:0" coordorigin="-2,29" coordsize="3786,1835">
            <o:lock v:ext="edit" text="t"/>
            <v:shape id="_x0000_s1053" type="#_x0000_t62" style="position:absolute;left:-2;top:29;width:3785;height:1441;mso-wrap-style:none;v-text-anchor:middle" adj="-205,25818" fillcolor="#cfe7f5" strokecolor="gray" strokeweight=".26mm">
              <v:fill color2="#30180a"/>
              <v:stroke color2="#7f7f7f" joinstyle="round"/>
            </v:shape>
            <v:shape id="_x0000_s1054" type="#_x0000_t202" style="position:absolute;left:148;top:215;width:3467;height:1648" filled="f" stroked="f" strokecolor="gray">
              <v:stroke color2="#7f7f7f" joinstyle="round"/>
              <v:textbox style="mso-rotate-with-shape:t" inset="0,0,0,0">
                <w:txbxContent>
                  <w:p w:rsidR="004740F8" w:rsidRDefault="004740F8" w:rsidP="004740F8">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5C5677" w:rsidP="004740F8">
      <w:pPr>
        <w:tabs>
          <w:tab w:val="left" w:pos="975"/>
          <w:tab w:val="center" w:pos="4536"/>
        </w:tabs>
        <w:jc w:val="both"/>
        <w:rPr>
          <w:rFonts w:ascii="Calibri" w:hAnsi="Calibri" w:cs="Calibri"/>
          <w:sz w:val="22"/>
          <w:szCs w:val="22"/>
        </w:rPr>
      </w:pPr>
      <w:r w:rsidRPr="000F0FAC">
        <w:pict>
          <v:shape id="_x0000_s1026" type="#_x0000_t202" style="position:absolute;left:0;text-align:left;margin-left:99.6pt;margin-top:3.45pt;width:254.2pt;height:136.25pt;z-index:251660288" fillcolor="#ff9" strokeweight=".26mm">
            <v:fill color2="#006"/>
            <v:stroke joinstyle="round"/>
            <v:textbox style="mso-rotate-with-shape:t" inset="0,0,0,0">
              <w:txbxContent>
                <w:p w:rsidR="004740F8" w:rsidRDefault="004740F8" w:rsidP="004740F8">
                  <w:pPr>
                    <w:rPr>
                      <w:sz w:val="20"/>
                      <w:szCs w:val="20"/>
                    </w:rPr>
                  </w:pPr>
                  <w:r>
                    <w:rPr>
                      <w:b/>
                      <w:bCs/>
                      <w:sz w:val="20"/>
                      <w:szCs w:val="20"/>
                    </w:rPr>
                    <w:t xml:space="preserve">Thomson </w:t>
                  </w:r>
                  <w:r>
                    <w:rPr>
                      <w:sz w:val="20"/>
                      <w:szCs w:val="20"/>
                    </w:rPr>
                    <w:t>(1856-1940)</w:t>
                  </w:r>
                </w:p>
                <w:p w:rsidR="004740F8" w:rsidRDefault="004740F8" w:rsidP="004740F8">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5C5677" w:rsidP="004740F8">
      <w:pPr>
        <w:tabs>
          <w:tab w:val="left" w:pos="975"/>
          <w:tab w:val="center" w:pos="4536"/>
        </w:tabs>
        <w:jc w:val="both"/>
        <w:rPr>
          <w:rFonts w:ascii="Calibri" w:hAnsi="Calibri" w:cs="Calibri"/>
          <w:sz w:val="22"/>
          <w:szCs w:val="22"/>
        </w:rPr>
      </w:pPr>
      <w:r>
        <w:rPr>
          <w:rFonts w:ascii="Calibri" w:hAnsi="Calibri" w:cs="Calibri"/>
          <w:noProof/>
          <w:sz w:val="22"/>
          <w:szCs w:val="22"/>
          <w:lang w:eastAsia="fr-FR"/>
        </w:rPr>
        <w:drawing>
          <wp:anchor distT="0" distB="0" distL="0" distR="0" simplePos="0" relativeHeight="251685888" behindDoc="0" locked="0" layoutInCell="1" allowOverlap="1">
            <wp:simplePos x="0" y="0"/>
            <wp:positionH relativeFrom="column">
              <wp:posOffset>5360035</wp:posOffset>
            </wp:positionH>
            <wp:positionV relativeFrom="paragraph">
              <wp:posOffset>98425</wp:posOffset>
            </wp:positionV>
            <wp:extent cx="992505" cy="914400"/>
            <wp:effectExtent l="19050" t="0" r="0"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 cstate="print"/>
                    <a:srcRect/>
                    <a:stretch>
                      <a:fillRect/>
                    </a:stretch>
                  </pic:blipFill>
                  <pic:spPr bwMode="auto">
                    <a:xfrm>
                      <a:off x="0" y="0"/>
                      <a:ext cx="992505" cy="914400"/>
                    </a:xfrm>
                    <a:prstGeom prst="rect">
                      <a:avLst/>
                    </a:prstGeom>
                    <a:solidFill>
                      <a:srgbClr val="FFFFFF"/>
                    </a:solidFill>
                    <a:ln w="9525">
                      <a:noFill/>
                      <a:miter lim="800000"/>
                      <a:headEnd/>
                      <a:tailEnd/>
                    </a:ln>
                  </pic:spPr>
                </pic:pic>
              </a:graphicData>
            </a:graphic>
          </wp:anchor>
        </w:drawing>
      </w:r>
      <w:r>
        <w:rPr>
          <w:rFonts w:ascii="Calibri" w:hAnsi="Calibri" w:cs="Calibri"/>
          <w:noProof/>
          <w:sz w:val="22"/>
          <w:szCs w:val="22"/>
          <w:lang w:eastAsia="fr-FR"/>
        </w:rPr>
        <w:drawing>
          <wp:anchor distT="0" distB="0" distL="0" distR="0" simplePos="0" relativeHeight="251668480" behindDoc="0" locked="0" layoutInCell="1" allowOverlap="1">
            <wp:simplePos x="0" y="0"/>
            <wp:positionH relativeFrom="column">
              <wp:posOffset>-218440</wp:posOffset>
            </wp:positionH>
            <wp:positionV relativeFrom="paragraph">
              <wp:posOffset>98425</wp:posOffset>
            </wp:positionV>
            <wp:extent cx="1233170" cy="1170305"/>
            <wp:effectExtent l="19050" t="0" r="5080"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srcRect/>
                    <a:stretch>
                      <a:fillRect/>
                    </a:stretch>
                  </pic:blipFill>
                  <pic:spPr bwMode="auto">
                    <a:xfrm>
                      <a:off x="0" y="0"/>
                      <a:ext cx="1233170" cy="1170305"/>
                    </a:xfrm>
                    <a:prstGeom prst="rect">
                      <a:avLst/>
                    </a:prstGeom>
                    <a:solidFill>
                      <a:srgbClr val="FFFFFF"/>
                    </a:solidFill>
                    <a:ln w="9525">
                      <a:noFill/>
                      <a:miter lim="800000"/>
                      <a:headEnd/>
                      <a:tailEnd/>
                    </a:ln>
                  </pic:spPr>
                </pic:pic>
              </a:graphicData>
            </a:graphic>
          </wp:anchor>
        </w:drawing>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ind w:left="-486"/>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5C5677" w:rsidP="004740F8">
      <w:pPr>
        <w:tabs>
          <w:tab w:val="left" w:pos="975"/>
          <w:tab w:val="center" w:pos="4536"/>
        </w:tabs>
        <w:jc w:val="both"/>
        <w:rPr>
          <w:rFonts w:ascii="Calibri" w:hAnsi="Calibri" w:cs="Calibri"/>
          <w:sz w:val="22"/>
          <w:szCs w:val="22"/>
        </w:rPr>
      </w:pPr>
      <w:r w:rsidRPr="000F0FAC">
        <w:pict>
          <v:group id="_x0000_s1049" style="position:absolute;left:0;text-align:left;margin-left:361.3pt;margin-top:5.45pt;width:189.3pt;height:72.05pt;z-index:251677696;mso-wrap-distance-left:0;mso-wrap-distance-right:0" coordorigin="7267,219" coordsize="3786,1441">
            <o:lock v:ext="edit" text="t"/>
            <v:shape id="_x0000_s1050" type="#_x0000_t62" style="position:absolute;left:7267;top:219;width:3785;height:1132;mso-wrap-style:none;v-text-anchor:middle" adj="2514,24911" fillcolor="#cfe7f5" strokecolor="gray" strokeweight=".26mm">
              <v:fill color2="#30180a"/>
              <v:stroke color2="#7f7f7f" joinstyle="round"/>
            </v:shape>
            <v:shape id="_x0000_s1051" type="#_x0000_t202" style="position:absolute;left:7417;top:365;width:3467;height:1294" filled="f" stroked="f" strokecolor="gray">
              <v:stroke color2="#7f7f7f" joinstyle="round"/>
              <v:textbox style="mso-rotate-with-shape:t" inset="0,0,0,0">
                <w:txbxContent>
                  <w:p w:rsidR="004740F8" w:rsidRDefault="004740F8" w:rsidP="004740F8">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p>
    <w:p w:rsidR="004740F8" w:rsidRDefault="005C5677" w:rsidP="004740F8">
      <w:pPr>
        <w:tabs>
          <w:tab w:val="left" w:pos="975"/>
          <w:tab w:val="center" w:pos="4536"/>
        </w:tabs>
        <w:jc w:val="both"/>
        <w:rPr>
          <w:rFonts w:ascii="Calibri" w:hAnsi="Calibri" w:cs="Calibri"/>
          <w:sz w:val="22"/>
          <w:szCs w:val="22"/>
        </w:rPr>
      </w:pPr>
      <w:r w:rsidRPr="000F0FAC">
        <w:pict>
          <v:shape id="_x0000_s1028" type="#_x0000_t202" style="position:absolute;left:0;text-align:left;margin-left:89.4pt;margin-top:9.4pt;width:271.9pt;height:130.7pt;z-index:251662336" fillcolor="#ff9" strokeweight=".26mm">
            <v:fill color2="#006"/>
            <v:stroke joinstyle="round"/>
            <v:textbox style="mso-rotate-with-shape:t" inset="0,0,0,0">
              <w:txbxContent>
                <w:p w:rsidR="004740F8" w:rsidRDefault="004740F8" w:rsidP="004740F8">
                  <w:pPr>
                    <w:rPr>
                      <w:sz w:val="20"/>
                      <w:szCs w:val="20"/>
                    </w:rPr>
                  </w:pPr>
                  <w:r>
                    <w:rPr>
                      <w:b/>
                      <w:bCs/>
                      <w:sz w:val="20"/>
                      <w:szCs w:val="20"/>
                    </w:rPr>
                    <w:t xml:space="preserve">Rutherford </w:t>
                  </w:r>
                  <w:r>
                    <w:rPr>
                      <w:sz w:val="20"/>
                      <w:szCs w:val="20"/>
                    </w:rPr>
                    <w:t>(1871-1937)</w:t>
                  </w:r>
                </w:p>
                <w:p w:rsidR="004740F8" w:rsidRDefault="004740F8" w:rsidP="004740F8">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p>
    <w:p w:rsidR="004740F8" w:rsidRDefault="004740F8" w:rsidP="004740F8">
      <w:pPr>
        <w:tabs>
          <w:tab w:val="left" w:pos="975"/>
          <w:tab w:val="center" w:pos="4536"/>
        </w:tabs>
        <w:jc w:val="both"/>
        <w:rPr>
          <w:rFonts w:ascii="Calibri" w:hAnsi="Calibri" w:cs="Calibri"/>
          <w:sz w:val="22"/>
          <w:szCs w:val="22"/>
        </w:rPr>
      </w:pPr>
    </w:p>
    <w:p w:rsidR="004740F8" w:rsidRDefault="005C5677" w:rsidP="004740F8">
      <w:pPr>
        <w:tabs>
          <w:tab w:val="left" w:pos="975"/>
          <w:tab w:val="center" w:pos="4536"/>
        </w:tabs>
        <w:jc w:val="both"/>
        <w:rPr>
          <w:rFonts w:ascii="Calibri" w:hAnsi="Calibri" w:cs="Calibri"/>
          <w:sz w:val="22"/>
          <w:szCs w:val="22"/>
        </w:rPr>
      </w:pPr>
      <w:r>
        <w:rPr>
          <w:rFonts w:ascii="Calibri" w:hAnsi="Calibri" w:cs="Calibri"/>
          <w:noProof/>
          <w:sz w:val="22"/>
          <w:szCs w:val="22"/>
          <w:lang w:eastAsia="fr-FR"/>
        </w:rPr>
        <w:drawing>
          <wp:anchor distT="0" distB="0" distL="0" distR="0" simplePos="0" relativeHeight="251670528" behindDoc="0" locked="0" layoutInCell="1" allowOverlap="1">
            <wp:simplePos x="0" y="0"/>
            <wp:positionH relativeFrom="column">
              <wp:posOffset>-180340</wp:posOffset>
            </wp:positionH>
            <wp:positionV relativeFrom="paragraph">
              <wp:posOffset>38735</wp:posOffset>
            </wp:positionV>
            <wp:extent cx="1200150" cy="1243330"/>
            <wp:effectExtent l="19050" t="0" r="0"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cstate="print"/>
                    <a:srcRect/>
                    <a:stretch>
                      <a:fillRect/>
                    </a:stretch>
                  </pic:blipFill>
                  <pic:spPr bwMode="auto">
                    <a:xfrm>
                      <a:off x="0" y="0"/>
                      <a:ext cx="1200150" cy="1243330"/>
                    </a:xfrm>
                    <a:prstGeom prst="rect">
                      <a:avLst/>
                    </a:prstGeom>
                    <a:solidFill>
                      <a:srgbClr val="FFFFFF"/>
                    </a:solidFill>
                    <a:ln w="9525">
                      <a:noFill/>
                      <a:miter lim="800000"/>
                      <a:headEnd/>
                      <a:tailEnd/>
                    </a:ln>
                  </pic:spPr>
                </pic:pic>
              </a:graphicData>
            </a:graphic>
          </wp:anchor>
        </w:drawing>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5C5677" w:rsidP="004740F8">
      <w:pPr>
        <w:tabs>
          <w:tab w:val="left" w:pos="975"/>
          <w:tab w:val="center" w:pos="4536"/>
        </w:tabs>
        <w:jc w:val="both"/>
        <w:rPr>
          <w:rFonts w:ascii="Calibri" w:hAnsi="Calibri" w:cs="Calibri"/>
          <w:sz w:val="22"/>
          <w:szCs w:val="22"/>
        </w:rPr>
      </w:pPr>
      <w:r>
        <w:rPr>
          <w:rFonts w:ascii="Calibri" w:hAnsi="Calibri" w:cs="Calibri"/>
          <w:noProof/>
          <w:sz w:val="22"/>
          <w:szCs w:val="22"/>
          <w:lang w:eastAsia="fr-FR"/>
        </w:rPr>
        <w:drawing>
          <wp:anchor distT="0" distB="0" distL="0" distR="0" simplePos="0" relativeHeight="251682816" behindDoc="0" locked="0" layoutInCell="1" allowOverlap="1">
            <wp:simplePos x="0" y="0"/>
            <wp:positionH relativeFrom="column">
              <wp:posOffset>4951095</wp:posOffset>
            </wp:positionH>
            <wp:positionV relativeFrom="paragraph">
              <wp:posOffset>135890</wp:posOffset>
            </wp:positionV>
            <wp:extent cx="1457960" cy="781050"/>
            <wp:effectExtent l="19050" t="0" r="8890" b="0"/>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3" cstate="print"/>
                    <a:srcRect/>
                    <a:stretch>
                      <a:fillRect/>
                    </a:stretch>
                  </pic:blipFill>
                  <pic:spPr bwMode="auto">
                    <a:xfrm>
                      <a:off x="0" y="0"/>
                      <a:ext cx="1457960" cy="781050"/>
                    </a:xfrm>
                    <a:prstGeom prst="rect">
                      <a:avLst/>
                    </a:prstGeom>
                    <a:solidFill>
                      <a:srgbClr val="FFFFFF"/>
                    </a:solidFill>
                    <a:ln w="9525">
                      <a:noFill/>
                      <a:miter lim="800000"/>
                      <a:headEnd/>
                      <a:tailEnd/>
                    </a:ln>
                  </pic:spPr>
                </pic:pic>
              </a:graphicData>
            </a:graphic>
          </wp:anchor>
        </w:drawing>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5C5677" w:rsidP="004740F8">
      <w:pPr>
        <w:tabs>
          <w:tab w:val="left" w:pos="975"/>
          <w:tab w:val="center" w:pos="4536"/>
        </w:tabs>
        <w:jc w:val="both"/>
        <w:rPr>
          <w:rFonts w:ascii="Calibri" w:hAnsi="Calibri" w:cs="Calibri"/>
          <w:sz w:val="22"/>
          <w:szCs w:val="22"/>
        </w:rPr>
      </w:pPr>
      <w:r w:rsidRPr="000F0FAC">
        <w:pict>
          <v:group id="_x0000_s1055" style="position:absolute;left:0;text-align:left;margin-left:334.05pt;margin-top:4.45pt;width:189.3pt;height:58.9pt;z-index:251679744;mso-wrap-distance-left:0;mso-wrap-distance-right:0" coordorigin="774,252" coordsize="3786,1179">
            <o:lock v:ext="edit" text="t"/>
            <v:shape id="_x0000_s1056" type="#_x0000_t62" style="position:absolute;left:774;top:252;width:3785;height:924;mso-wrap-style:none;v-text-anchor:middle" adj="2685,26166" fillcolor="#cfe7f5" strokecolor="gray" strokeweight=".26mm">
              <v:fill color2="#30180a"/>
              <v:stroke color2="#7f7f7f" joinstyle="round"/>
            </v:shape>
            <v:shape id="_x0000_s1057" type="#_x0000_t202" style="position:absolute;left:924;top:372;width:3467;height:1057" filled="f" stroked="f" strokecolor="gray">
              <v:stroke color2="#7f7f7f" joinstyle="round"/>
              <v:textbox style="mso-rotate-with-shape:t" inset="0,0,0,0">
                <w:txbxContent>
                  <w:p w:rsidR="004740F8" w:rsidRDefault="004740F8" w:rsidP="004740F8">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p>
    <w:p w:rsidR="004740F8" w:rsidRDefault="005C5677" w:rsidP="004740F8">
      <w:pPr>
        <w:tabs>
          <w:tab w:val="left" w:pos="975"/>
          <w:tab w:val="center" w:pos="4536"/>
        </w:tabs>
        <w:jc w:val="both"/>
        <w:rPr>
          <w:rFonts w:ascii="Calibri" w:hAnsi="Calibri" w:cs="Calibri"/>
          <w:sz w:val="22"/>
          <w:szCs w:val="22"/>
        </w:rPr>
      </w:pPr>
      <w:r w:rsidRPr="000F0FAC">
        <w:pict>
          <v:shape id="_x0000_s1030" type="#_x0000_t202" style="position:absolute;left:0;text-align:left;margin-left:84.9pt;margin-top:10.45pt;width:239.3pt;height:96.05pt;z-index:251664384" fillcolor="#ff9" strokeweight=".26mm">
            <v:fill color2="#006"/>
            <v:stroke joinstyle="round"/>
            <v:textbox style="mso-rotate-with-shape:t" inset="0,0,0,0">
              <w:txbxContent>
                <w:p w:rsidR="004740F8" w:rsidRDefault="004740F8" w:rsidP="004740F8">
                  <w:pPr>
                    <w:spacing w:line="276" w:lineRule="auto"/>
                    <w:jc w:val="both"/>
                    <w:rPr>
                      <w:sz w:val="20"/>
                      <w:szCs w:val="20"/>
                    </w:rPr>
                  </w:pPr>
                  <w:r>
                    <w:rPr>
                      <w:rFonts w:eastAsia="Calibri"/>
                      <w:b/>
                      <w:bCs/>
                      <w:sz w:val="20"/>
                      <w:szCs w:val="20"/>
                    </w:rPr>
                    <w:t>Böhr</w:t>
                  </w:r>
                  <w:r>
                    <w:rPr>
                      <w:rFonts w:eastAsia="Calibri"/>
                      <w:sz w:val="20"/>
                      <w:szCs w:val="20"/>
                    </w:rPr>
                    <w:t xml:space="preserve"> </w:t>
                  </w:r>
                  <w:r>
                    <w:rPr>
                      <w:sz w:val="20"/>
                      <w:szCs w:val="20"/>
                    </w:rPr>
                    <w:t>(1885-1962)</w:t>
                  </w:r>
                </w:p>
                <w:p w:rsidR="004740F8" w:rsidRDefault="004740F8" w:rsidP="004740F8">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r>
        <w:rPr>
          <w:rFonts w:ascii="Calibri" w:hAnsi="Calibri" w:cs="Calibri"/>
          <w:noProof/>
          <w:sz w:val="22"/>
          <w:szCs w:val="22"/>
          <w:lang w:eastAsia="fr-FR"/>
        </w:rPr>
        <w:drawing>
          <wp:anchor distT="0" distB="0" distL="0" distR="0" simplePos="0" relativeHeight="251667456" behindDoc="0" locked="0" layoutInCell="1" allowOverlap="1">
            <wp:simplePos x="0" y="0"/>
            <wp:positionH relativeFrom="column">
              <wp:posOffset>-83185</wp:posOffset>
            </wp:positionH>
            <wp:positionV relativeFrom="paragraph">
              <wp:posOffset>104775</wp:posOffset>
            </wp:positionV>
            <wp:extent cx="1162050" cy="1162050"/>
            <wp:effectExtent l="19050" t="0" r="0"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srcRect/>
                    <a:stretch>
                      <a:fillRect/>
                    </a:stretch>
                  </pic:blipFill>
                  <pic:spPr bwMode="auto">
                    <a:xfrm>
                      <a:off x="0" y="0"/>
                      <a:ext cx="1162050" cy="1162050"/>
                    </a:xfrm>
                    <a:prstGeom prst="rect">
                      <a:avLst/>
                    </a:prstGeom>
                    <a:solidFill>
                      <a:srgbClr val="FFFFFF"/>
                    </a:solidFill>
                    <a:ln w="9525">
                      <a:noFill/>
                      <a:miter lim="800000"/>
                      <a:headEnd/>
                      <a:tailEnd/>
                    </a:ln>
                  </pic:spPr>
                </pic:pic>
              </a:graphicData>
            </a:graphic>
          </wp:anchor>
        </w:drawing>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5C5677" w:rsidP="004740F8">
      <w:pPr>
        <w:tabs>
          <w:tab w:val="left" w:pos="975"/>
          <w:tab w:val="center" w:pos="4536"/>
        </w:tabs>
        <w:jc w:val="both"/>
        <w:rPr>
          <w:rFonts w:ascii="Calibri" w:hAnsi="Calibri" w:cs="Calibri"/>
          <w:sz w:val="22"/>
          <w:szCs w:val="22"/>
        </w:rPr>
      </w:pPr>
      <w:r>
        <w:rPr>
          <w:rFonts w:ascii="Calibri" w:hAnsi="Calibri" w:cs="Calibri"/>
          <w:noProof/>
          <w:sz w:val="22"/>
          <w:szCs w:val="22"/>
          <w:lang w:eastAsia="fr-FR"/>
        </w:rPr>
        <w:drawing>
          <wp:anchor distT="0" distB="0" distL="0" distR="0" simplePos="0" relativeHeight="251684864" behindDoc="0" locked="0" layoutInCell="1" allowOverlap="1">
            <wp:simplePos x="0" y="0"/>
            <wp:positionH relativeFrom="column">
              <wp:posOffset>4244975</wp:posOffset>
            </wp:positionH>
            <wp:positionV relativeFrom="paragraph">
              <wp:posOffset>60960</wp:posOffset>
            </wp:positionV>
            <wp:extent cx="1200150" cy="904875"/>
            <wp:effectExtent l="19050" t="0" r="0"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5" cstate="print"/>
                    <a:srcRect/>
                    <a:stretch>
                      <a:fillRect/>
                    </a:stretch>
                  </pic:blipFill>
                  <pic:spPr bwMode="auto">
                    <a:xfrm>
                      <a:off x="0" y="0"/>
                      <a:ext cx="1200150" cy="904875"/>
                    </a:xfrm>
                    <a:prstGeom prst="rect">
                      <a:avLst/>
                    </a:prstGeom>
                    <a:solidFill>
                      <a:srgbClr val="FFFFFF"/>
                    </a:solidFill>
                    <a:ln w="9525">
                      <a:noFill/>
                      <a:miter lim="800000"/>
                      <a:headEnd/>
                      <a:tailEnd/>
                    </a:ln>
                  </pic:spPr>
                </pic:pic>
              </a:graphicData>
            </a:graphic>
          </wp:anchor>
        </w:drawing>
      </w:r>
    </w:p>
    <w:p w:rsidR="004740F8" w:rsidRDefault="005C5677" w:rsidP="004740F8">
      <w:pPr>
        <w:tabs>
          <w:tab w:val="left" w:pos="975"/>
          <w:tab w:val="center" w:pos="4536"/>
        </w:tabs>
        <w:jc w:val="both"/>
        <w:rPr>
          <w:rFonts w:ascii="Calibri" w:hAnsi="Calibri" w:cs="Calibri"/>
          <w:sz w:val="22"/>
          <w:szCs w:val="22"/>
        </w:rPr>
      </w:pPr>
      <w:r w:rsidRPr="000F0FAC">
        <w:lastRenderedPageBreak/>
        <w:pict>
          <v:group id="_x0000_s1058" style="position:absolute;left:0;text-align:left;margin-left:343.25pt;margin-top:8.45pt;width:189.3pt;height:91.75pt;z-index:251680768;mso-wrap-distance-left:0;mso-wrap-distance-right:0" coordorigin="1073,86" coordsize="3786,1835">
            <o:lock v:ext="edit" text="t"/>
            <v:shape id="_x0000_s1059" type="#_x0000_t62" style="position:absolute;left:1073;top:86;width:3785;height:1441;mso-wrap-style:none;v-text-anchor:middle" adj="-205,25818" fillcolor="#cfe7f5" strokecolor="gray" strokeweight=".26mm">
              <v:fill color2="#30180a"/>
              <v:stroke color2="#7f7f7f" joinstyle="round"/>
            </v:shape>
            <v:shape id="_x0000_s1060" type="#_x0000_t202" style="position:absolute;left:1223;top:272;width:3467;height:1648" filled="f" stroked="f" strokecolor="gray">
              <v:stroke color2="#7f7f7f" joinstyle="round"/>
              <v:textbox style="mso-rotate-with-shape:t" inset="0,0,0,0">
                <w:txbxContent>
                  <w:p w:rsidR="004740F8" w:rsidRDefault="004740F8" w:rsidP="004740F8">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5C5677" w:rsidP="004740F8">
      <w:pPr>
        <w:tabs>
          <w:tab w:val="left" w:pos="975"/>
          <w:tab w:val="center" w:pos="4536"/>
        </w:tabs>
        <w:jc w:val="both"/>
        <w:rPr>
          <w:rFonts w:ascii="Calibri" w:hAnsi="Calibri" w:cs="Calibri"/>
          <w:sz w:val="22"/>
          <w:szCs w:val="22"/>
        </w:rPr>
      </w:pPr>
      <w:r>
        <w:rPr>
          <w:noProof/>
          <w:lang w:eastAsia="fr-FR"/>
        </w:rPr>
        <w:drawing>
          <wp:anchor distT="0" distB="0" distL="0" distR="0" simplePos="0" relativeHeight="251669504" behindDoc="0" locked="0" layoutInCell="1" allowOverlap="1">
            <wp:simplePos x="0" y="0"/>
            <wp:positionH relativeFrom="column">
              <wp:posOffset>-178435</wp:posOffset>
            </wp:positionH>
            <wp:positionV relativeFrom="paragraph">
              <wp:posOffset>84455</wp:posOffset>
            </wp:positionV>
            <wp:extent cx="1218565" cy="1247775"/>
            <wp:effectExtent l="19050" t="0" r="635"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srcRect/>
                    <a:stretch>
                      <a:fillRect/>
                    </a:stretch>
                  </pic:blipFill>
                  <pic:spPr bwMode="auto">
                    <a:xfrm>
                      <a:off x="0" y="0"/>
                      <a:ext cx="1218565" cy="1247775"/>
                    </a:xfrm>
                    <a:prstGeom prst="rect">
                      <a:avLst/>
                    </a:prstGeom>
                    <a:solidFill>
                      <a:srgbClr val="FFFFFF"/>
                    </a:solidFill>
                    <a:ln w="9525">
                      <a:noFill/>
                      <a:miter lim="800000"/>
                      <a:headEnd/>
                      <a:tailEnd/>
                    </a:ln>
                  </pic:spPr>
                </pic:pic>
              </a:graphicData>
            </a:graphic>
          </wp:anchor>
        </w:drawing>
      </w:r>
      <w:r w:rsidRPr="000F0FAC">
        <w:pict>
          <v:shape id="_x0000_s1031" type="#_x0000_t202" style="position:absolute;left:0;text-align:left;margin-left:101.45pt;margin-top:9.7pt;width:228.75pt;height:87.65pt;z-index:251665408;mso-position-horizontal-relative:text;mso-position-vertical-relative:text" fillcolor="#ff9" strokeweight=".26mm">
            <v:fill color2="#006"/>
            <v:stroke joinstyle="round"/>
            <v:textbox style="mso-rotate-with-shape:t" inset="0,0,0,0">
              <w:txbxContent>
                <w:p w:rsidR="004740F8" w:rsidRDefault="004740F8" w:rsidP="004740F8">
                  <w:pPr>
                    <w:rPr>
                      <w:sz w:val="20"/>
                      <w:szCs w:val="20"/>
                    </w:rPr>
                  </w:pPr>
                  <w:r>
                    <w:rPr>
                      <w:b/>
                      <w:bCs/>
                      <w:sz w:val="20"/>
                      <w:szCs w:val="20"/>
                    </w:rPr>
                    <w:t xml:space="preserve">Schrödinger </w:t>
                  </w:r>
                  <w:r>
                    <w:rPr>
                      <w:sz w:val="20"/>
                      <w:szCs w:val="20"/>
                    </w:rPr>
                    <w:t>(1887-1961)</w:t>
                  </w:r>
                </w:p>
                <w:p w:rsidR="004740F8" w:rsidRDefault="004740F8" w:rsidP="004740F8">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5C5677" w:rsidP="004740F8">
      <w:pPr>
        <w:tabs>
          <w:tab w:val="left" w:pos="975"/>
          <w:tab w:val="center" w:pos="4536"/>
        </w:tabs>
        <w:jc w:val="both"/>
        <w:rPr>
          <w:rFonts w:ascii="Calibri" w:hAnsi="Calibri" w:cs="Calibri"/>
          <w:sz w:val="22"/>
          <w:szCs w:val="22"/>
        </w:rPr>
      </w:pPr>
      <w:r>
        <w:rPr>
          <w:rFonts w:ascii="Calibri" w:hAnsi="Calibri" w:cs="Calibri"/>
          <w:noProof/>
          <w:sz w:val="22"/>
          <w:szCs w:val="22"/>
          <w:lang w:eastAsia="fr-FR"/>
        </w:rPr>
        <w:drawing>
          <wp:anchor distT="0" distB="0" distL="0" distR="0" simplePos="0" relativeHeight="251681792" behindDoc="0" locked="0" layoutInCell="1" allowOverlap="1">
            <wp:simplePos x="0" y="0"/>
            <wp:positionH relativeFrom="column">
              <wp:posOffset>4488815</wp:posOffset>
            </wp:positionH>
            <wp:positionV relativeFrom="paragraph">
              <wp:posOffset>107315</wp:posOffset>
            </wp:positionV>
            <wp:extent cx="1219200" cy="857250"/>
            <wp:effectExtent l="19050" t="0" r="0"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7" cstate="print"/>
                    <a:srcRect/>
                    <a:stretch>
                      <a:fillRect/>
                    </a:stretch>
                  </pic:blipFill>
                  <pic:spPr bwMode="auto">
                    <a:xfrm>
                      <a:off x="0" y="0"/>
                      <a:ext cx="1219200" cy="857250"/>
                    </a:xfrm>
                    <a:prstGeom prst="rect">
                      <a:avLst/>
                    </a:prstGeom>
                    <a:solidFill>
                      <a:srgbClr val="FFFFFF"/>
                    </a:solidFill>
                    <a:ln w="9525">
                      <a:noFill/>
                      <a:miter lim="800000"/>
                      <a:headEnd/>
                      <a:tailEnd/>
                    </a:ln>
                  </pic:spPr>
                </pic:pic>
              </a:graphicData>
            </a:graphic>
          </wp:anchor>
        </w:drawing>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113055" w:rsidRPr="004740F8" w:rsidRDefault="00113055" w:rsidP="004740F8">
      <w:pPr>
        <w:tabs>
          <w:tab w:val="left" w:pos="975"/>
          <w:tab w:val="center" w:pos="4536"/>
        </w:tabs>
        <w:jc w:val="both"/>
        <w:rPr>
          <w:rFonts w:ascii="Calibri" w:hAnsi="Calibri" w:cs="Calibri"/>
          <w:sz w:val="22"/>
          <w:szCs w:val="22"/>
        </w:rPr>
      </w:pPr>
    </w:p>
    <w:sectPr w:rsidR="00113055" w:rsidRPr="004740F8" w:rsidSect="004740F8">
      <w:pgSz w:w="11906" w:h="16838"/>
      <w:pgMar w:top="426" w:right="1417" w:bottom="1417"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FELayout/>
  </w:compat>
  <w:rsids>
    <w:rsidRoot w:val="004740F8"/>
    <w:rsid w:val="000F0FAC"/>
    <w:rsid w:val="00113055"/>
    <w:rsid w:val="002D73A1"/>
    <w:rsid w:val="004740F8"/>
    <w:rsid w:val="005C5677"/>
    <w:rsid w:val="006F2C83"/>
  </w:rsids>
  <m:mathPr>
    <m:mathFont m:val="Cambria Math"/>
    <m:brkBin m:val="before"/>
    <m:brkBinSub m:val="--"/>
    <m:smallFrac m:val="off"/>
    <m:dispDef/>
    <m:lMargin m:val="0"/>
    <m:rMargin m:val="0"/>
    <m:defJc m:val="centerGroup"/>
    <m:wrapIndent m:val="1440"/>
    <m:intLim m:val="subSup"/>
    <m:naryLim m:val="undOvr"/>
  </m:mathPr>
  <w:themeFontLang w:val="fr-FR" w:eastAsia="ko-KR"/>
  <w:clrSchemeMapping w:bg1="light1" w:t1="dark1" w:bg2="light2" w:t2="dark2" w:accent1="accent1" w:accent2="accent2" w:accent3="accent3" w:accent4="accent4" w:accent5="accent5" w:accent6="accent6" w:hyperlink="hyperlink" w:followedHyperlink="followedHyperlink"/>
  <w:shapeDefaults>
    <o:shapedefaults v:ext="edit" spidmax="1062"/>
    <o:shapelayout v:ext="edit">
      <o:idmap v:ext="edit" data="1"/>
      <o:rules v:ext="edit">
        <o:r id="V:Rule1" type="callout" idref="#_x0000_s1041"/>
        <o:r id="V:Rule2" type="callout" idref="#_x0000_s1044"/>
        <o:r id="V:Rule3" type="callout" idref="#_x0000_s1047"/>
        <o:r id="V:Rule4" type="callout" idref="#_x0000_s1050"/>
        <o:r id="V:Rule5" type="callout" idref="#_x0000_s1053"/>
        <o:r id="V:Rule6" type="callout" idref="#_x0000_s1056"/>
        <o:r id="V:Rule7" type="callout" idref="#_x0000_s105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40F8"/>
    <w:pPr>
      <w:suppressAutoHyphens/>
      <w:spacing w:after="0" w:line="240" w:lineRule="auto"/>
    </w:pPr>
    <w:rPr>
      <w:rFonts w:ascii="Times New Roman" w:eastAsia="Times New Roman" w:hAnsi="Times New Roman" w:cs="Times New Roman"/>
      <w:sz w:val="24"/>
      <w:szCs w:val="24"/>
      <w:lang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Pages>
  <Words>16</Words>
  <Characters>88</Characters>
  <Application>Microsoft Office Word</Application>
  <DocSecurity>4</DocSecurity>
  <Lines>1</Lines>
  <Paragraphs>1</Paragraphs>
  <ScaleCrop>false</ScaleCrop>
  <Company/>
  <LinksUpToDate>false</LinksUpToDate>
  <CharactersWithSpaces>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papa</dc:creator>
  <cp:lastModifiedBy>laura.quentin</cp:lastModifiedBy>
  <cp:revision>2</cp:revision>
  <dcterms:created xsi:type="dcterms:W3CDTF">2016-12-01T13:39:00Z</dcterms:created>
  <dcterms:modified xsi:type="dcterms:W3CDTF">2016-12-01T13:39:00Z</dcterms:modified>
</cp:coreProperties>
</file>